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26" w:rsidRPr="006A7C26" w:rsidRDefault="006A7C26" w:rsidP="006A7C26">
      <w:pPr>
        <w:numPr>
          <w:ilvl w:val="1"/>
          <w:numId w:val="1"/>
        </w:numPr>
        <w:tabs>
          <w:tab w:val="left" w:pos="567"/>
          <w:tab w:val="left" w:pos="1134"/>
          <w:tab w:val="num" w:pos="143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A7C26">
        <w:rPr>
          <w:rFonts w:ascii="Times New Roman" w:hAnsi="Times New Roman" w:cs="Times New Roman"/>
          <w:color w:val="000000"/>
          <w:spacing w:val="-10"/>
          <w:sz w:val="24"/>
          <w:szCs w:val="24"/>
        </w:rPr>
        <w:t>МАДОУ вправе осуществлять за счет  средств физических и (или) юридических  лиц  платные  образовательные и иные услуги, не предусмотренные муниципальным заданием, на одинаковых  при оказании  одних и тех же услуг условиях.</w:t>
      </w:r>
    </w:p>
    <w:p w:rsidR="006A7C26" w:rsidRPr="006A7C26" w:rsidRDefault="006A7C26" w:rsidP="006A7C26">
      <w:pPr>
        <w:numPr>
          <w:ilvl w:val="1"/>
          <w:numId w:val="0"/>
        </w:numPr>
        <w:tabs>
          <w:tab w:val="left" w:pos="0"/>
          <w:tab w:val="left" w:pos="567"/>
          <w:tab w:val="num" w:pos="720"/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A7C2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Платные услуги не могут быть оказаны вместо образовательной  деятельности, финансовое обеспечение  которой  осуществляется за счет средств из субсидий бюджета.                        </w:t>
      </w:r>
    </w:p>
    <w:p w:rsidR="006A7C26" w:rsidRPr="006A7C26" w:rsidRDefault="006A7C26" w:rsidP="006A7C26">
      <w:pPr>
        <w:numPr>
          <w:ilvl w:val="1"/>
          <w:numId w:val="1"/>
        </w:numPr>
        <w:tabs>
          <w:tab w:val="left" w:pos="567"/>
          <w:tab w:val="left" w:pos="1134"/>
          <w:tab w:val="num" w:pos="143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A7C2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Порядок и условия оказания платных образовательных услуг регламентируются  Положением о порядке предоставления  платных  образовательных и иных услуг.</w:t>
      </w:r>
    </w:p>
    <w:p w:rsidR="006A7C26" w:rsidRPr="006A7C26" w:rsidRDefault="006A7C26" w:rsidP="006A7C26">
      <w:pPr>
        <w:numPr>
          <w:ilvl w:val="1"/>
          <w:numId w:val="1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A7C2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МАДОУ обязано обеспечить оказание платных образовательных услуг в полном объеме в соответствии с дополнительными </w:t>
      </w:r>
      <w:proofErr w:type="spellStart"/>
      <w:r w:rsidRPr="006A7C26">
        <w:rPr>
          <w:rFonts w:ascii="Times New Roman" w:hAnsi="Times New Roman" w:cs="Times New Roman"/>
          <w:color w:val="000000"/>
          <w:spacing w:val="-10"/>
          <w:sz w:val="24"/>
          <w:szCs w:val="24"/>
        </w:rPr>
        <w:t>общеразвивающими</w:t>
      </w:r>
      <w:proofErr w:type="spellEnd"/>
      <w:r w:rsidRPr="006A7C2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программами и условиями договора об образовании, заключаемом при приеме на обучение за счет средств физического и (или) юридического лица (далее – договор об оказании платных образовательных  услуг).</w:t>
      </w:r>
    </w:p>
    <w:p w:rsidR="006A7C26" w:rsidRPr="006A7C26" w:rsidRDefault="006A7C26" w:rsidP="006A7C26">
      <w:pPr>
        <w:numPr>
          <w:ilvl w:val="1"/>
          <w:numId w:val="1"/>
        </w:numPr>
        <w:tabs>
          <w:tab w:val="left" w:pos="567"/>
          <w:tab w:val="left" w:pos="1134"/>
          <w:tab w:val="num" w:pos="143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A7C2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Доход  от  данного  вида деятельности используется МАДОУ в соответствии с уставными целями на основании Положения о расходовании средств, полученных от приносящей доход деятельности, добровольных пожертвований и целевых взносов физических и (или) юридических лиц.  </w:t>
      </w:r>
    </w:p>
    <w:p w:rsidR="006A7C26" w:rsidRPr="006A7C26" w:rsidRDefault="006A7C26" w:rsidP="006A7C26">
      <w:pPr>
        <w:numPr>
          <w:ilvl w:val="1"/>
          <w:numId w:val="1"/>
        </w:numPr>
        <w:tabs>
          <w:tab w:val="left" w:pos="567"/>
          <w:tab w:val="left" w:pos="1134"/>
          <w:tab w:val="num" w:pos="143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A7C26">
        <w:rPr>
          <w:rFonts w:ascii="Times New Roman" w:hAnsi="Times New Roman" w:cs="Times New Roman"/>
          <w:sz w:val="24"/>
          <w:szCs w:val="24"/>
        </w:rPr>
        <w:t xml:space="preserve">МАДОУ может оказывать платные образовательные услуги по дополнительным </w:t>
      </w:r>
      <w:proofErr w:type="spellStart"/>
      <w:r w:rsidRPr="006A7C26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6A7C26">
        <w:rPr>
          <w:rFonts w:ascii="Times New Roman" w:hAnsi="Times New Roman" w:cs="Times New Roman"/>
          <w:sz w:val="24"/>
          <w:szCs w:val="24"/>
        </w:rPr>
        <w:t xml:space="preserve"> программам:</w:t>
      </w:r>
    </w:p>
    <w:p w:rsidR="006A7C26" w:rsidRPr="006A7C26" w:rsidRDefault="006A7C26" w:rsidP="006A7C26">
      <w:pPr>
        <w:tabs>
          <w:tab w:val="left" w:pos="62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7C26">
        <w:rPr>
          <w:rFonts w:ascii="Times New Roman" w:hAnsi="Times New Roman" w:cs="Times New Roman"/>
          <w:sz w:val="24"/>
          <w:szCs w:val="24"/>
        </w:rPr>
        <w:t>- обучение игре на музыкальных инструментах;</w:t>
      </w:r>
      <w:r w:rsidRPr="006A7C26">
        <w:rPr>
          <w:rFonts w:ascii="Times New Roman" w:hAnsi="Times New Roman" w:cs="Times New Roman"/>
          <w:sz w:val="24"/>
          <w:szCs w:val="24"/>
        </w:rPr>
        <w:tab/>
      </w:r>
    </w:p>
    <w:p w:rsidR="006A7C26" w:rsidRPr="006A7C26" w:rsidRDefault="006A7C26" w:rsidP="006A7C26">
      <w:pPr>
        <w:jc w:val="both"/>
        <w:rPr>
          <w:rFonts w:ascii="Times New Roman" w:hAnsi="Times New Roman" w:cs="Times New Roman"/>
          <w:sz w:val="24"/>
          <w:szCs w:val="24"/>
        </w:rPr>
      </w:pPr>
      <w:r w:rsidRPr="006A7C26">
        <w:rPr>
          <w:rFonts w:ascii="Times New Roman" w:hAnsi="Times New Roman" w:cs="Times New Roman"/>
          <w:sz w:val="24"/>
          <w:szCs w:val="24"/>
        </w:rPr>
        <w:t>- обучение вокальному пению;</w:t>
      </w:r>
    </w:p>
    <w:p w:rsidR="006A7C26" w:rsidRPr="006A7C26" w:rsidRDefault="006A7C26" w:rsidP="006A7C26">
      <w:pPr>
        <w:jc w:val="both"/>
        <w:rPr>
          <w:rFonts w:ascii="Times New Roman" w:hAnsi="Times New Roman" w:cs="Times New Roman"/>
          <w:sz w:val="24"/>
          <w:szCs w:val="24"/>
        </w:rPr>
      </w:pPr>
      <w:r w:rsidRPr="006A7C26">
        <w:rPr>
          <w:rFonts w:ascii="Times New Roman" w:hAnsi="Times New Roman" w:cs="Times New Roman"/>
          <w:sz w:val="24"/>
          <w:szCs w:val="24"/>
        </w:rPr>
        <w:t>- обучение хореографии.</w:t>
      </w:r>
    </w:p>
    <w:p w:rsidR="006A7C26" w:rsidRPr="006A7C26" w:rsidRDefault="006A7C26" w:rsidP="006A7C26">
      <w:pPr>
        <w:jc w:val="both"/>
        <w:rPr>
          <w:rFonts w:ascii="Times New Roman" w:hAnsi="Times New Roman" w:cs="Times New Roman"/>
          <w:sz w:val="24"/>
          <w:szCs w:val="24"/>
        </w:rPr>
      </w:pPr>
      <w:r w:rsidRPr="006A7C26">
        <w:rPr>
          <w:rFonts w:ascii="Times New Roman" w:hAnsi="Times New Roman" w:cs="Times New Roman"/>
          <w:sz w:val="24"/>
          <w:szCs w:val="24"/>
        </w:rPr>
        <w:t>- обучение нетрадиционным видам рисования;</w:t>
      </w:r>
    </w:p>
    <w:p w:rsidR="006A7C26" w:rsidRPr="006A7C26" w:rsidRDefault="006A7C26" w:rsidP="006A7C26">
      <w:pPr>
        <w:jc w:val="both"/>
        <w:rPr>
          <w:rFonts w:ascii="Times New Roman" w:hAnsi="Times New Roman" w:cs="Times New Roman"/>
          <w:sz w:val="24"/>
          <w:szCs w:val="24"/>
        </w:rPr>
      </w:pPr>
      <w:r w:rsidRPr="006A7C26">
        <w:rPr>
          <w:rFonts w:ascii="Times New Roman" w:hAnsi="Times New Roman" w:cs="Times New Roman"/>
          <w:sz w:val="24"/>
          <w:szCs w:val="24"/>
        </w:rPr>
        <w:t>- занятия гимнастикой (спортивная гимнастика, пластическая гимнастика, танцевально-игровая гимнастика, атлетическая гимнастика);</w:t>
      </w:r>
    </w:p>
    <w:p w:rsidR="006A7C26" w:rsidRPr="006A7C26" w:rsidRDefault="006A7C26" w:rsidP="006A7C26">
      <w:pPr>
        <w:jc w:val="both"/>
        <w:rPr>
          <w:rFonts w:ascii="Times New Roman" w:hAnsi="Times New Roman" w:cs="Times New Roman"/>
          <w:sz w:val="24"/>
          <w:szCs w:val="24"/>
        </w:rPr>
      </w:pPr>
      <w:r w:rsidRPr="006A7C26">
        <w:rPr>
          <w:rFonts w:ascii="Times New Roman" w:hAnsi="Times New Roman" w:cs="Times New Roman"/>
          <w:sz w:val="24"/>
          <w:szCs w:val="24"/>
        </w:rPr>
        <w:t>- занятия спортивными единоборствами (ушу, кун-фу, карате и т.д.);</w:t>
      </w:r>
    </w:p>
    <w:p w:rsidR="006A7C26" w:rsidRPr="006A7C26" w:rsidRDefault="006A7C26" w:rsidP="006A7C26">
      <w:pPr>
        <w:jc w:val="both"/>
        <w:rPr>
          <w:rFonts w:ascii="Times New Roman" w:hAnsi="Times New Roman" w:cs="Times New Roman"/>
          <w:sz w:val="24"/>
          <w:szCs w:val="24"/>
        </w:rPr>
      </w:pPr>
      <w:r w:rsidRPr="006A7C26">
        <w:rPr>
          <w:rFonts w:ascii="Times New Roman" w:hAnsi="Times New Roman" w:cs="Times New Roman"/>
          <w:sz w:val="24"/>
          <w:szCs w:val="24"/>
        </w:rPr>
        <w:t>- обучение игре с мячом: теннис, баскетбол, волейбол, футбол;</w:t>
      </w:r>
    </w:p>
    <w:p w:rsidR="006A7C26" w:rsidRPr="006A7C26" w:rsidRDefault="006A7C26" w:rsidP="006A7C26">
      <w:pPr>
        <w:jc w:val="both"/>
        <w:rPr>
          <w:rFonts w:ascii="Times New Roman" w:hAnsi="Times New Roman" w:cs="Times New Roman"/>
          <w:sz w:val="24"/>
          <w:szCs w:val="24"/>
        </w:rPr>
      </w:pPr>
      <w:r w:rsidRPr="006A7C26">
        <w:rPr>
          <w:rFonts w:ascii="Times New Roman" w:hAnsi="Times New Roman" w:cs="Times New Roman"/>
          <w:sz w:val="24"/>
          <w:szCs w:val="24"/>
        </w:rPr>
        <w:t>- обучение игре в шахматы (шашки);</w:t>
      </w:r>
    </w:p>
    <w:p w:rsidR="006A7C26" w:rsidRPr="006A7C26" w:rsidRDefault="006A7C26" w:rsidP="006A7C26">
      <w:pPr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1134"/>
          <w:tab w:val="num" w:pos="143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A7C26">
        <w:rPr>
          <w:rFonts w:ascii="Times New Roman" w:hAnsi="Times New Roman" w:cs="Times New Roman"/>
          <w:sz w:val="24"/>
          <w:szCs w:val="24"/>
        </w:rPr>
        <w:t xml:space="preserve">МАДОУ может оказывать иные платные услуги: </w:t>
      </w:r>
    </w:p>
    <w:p w:rsidR="006A7C26" w:rsidRPr="006A7C26" w:rsidRDefault="006A7C26" w:rsidP="006A7C26">
      <w:pPr>
        <w:jc w:val="both"/>
        <w:rPr>
          <w:rFonts w:ascii="Times New Roman" w:hAnsi="Times New Roman" w:cs="Times New Roman"/>
          <w:sz w:val="24"/>
          <w:szCs w:val="24"/>
        </w:rPr>
      </w:pPr>
      <w:r w:rsidRPr="006A7C26">
        <w:rPr>
          <w:rFonts w:ascii="Times New Roman" w:hAnsi="Times New Roman" w:cs="Times New Roman"/>
          <w:sz w:val="24"/>
          <w:szCs w:val="24"/>
        </w:rPr>
        <w:t>- группы выходного дня, продленного дня, кратковременного пребывания детей (без осуществления образовательной деятельности).</w:t>
      </w:r>
    </w:p>
    <w:p w:rsidR="006A7C26" w:rsidRPr="006A7C26" w:rsidRDefault="006A7C26" w:rsidP="006A7C26">
      <w:pPr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1134"/>
          <w:tab w:val="num" w:pos="143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A7C26">
        <w:rPr>
          <w:rFonts w:ascii="Times New Roman" w:hAnsi="Times New Roman" w:cs="Times New Roman"/>
          <w:color w:val="000000"/>
          <w:spacing w:val="-10"/>
          <w:sz w:val="24"/>
          <w:szCs w:val="24"/>
        </w:rPr>
        <w:t>МАДОУ не вправе оказывать предпочтение одному потребителю перед другим в отношении заключения договора, кроме случаев, предусмотренных законом и иными  нормативными правовыми актами.</w:t>
      </w:r>
    </w:p>
    <w:p w:rsidR="00CC4C08" w:rsidRPr="006A7C26" w:rsidRDefault="00CC4C08">
      <w:pPr>
        <w:rPr>
          <w:rFonts w:ascii="Times New Roman" w:hAnsi="Times New Roman" w:cs="Times New Roman"/>
          <w:sz w:val="24"/>
          <w:szCs w:val="24"/>
        </w:rPr>
      </w:pPr>
    </w:p>
    <w:sectPr w:rsidR="00CC4C08" w:rsidRPr="006A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44E9"/>
    <w:multiLevelType w:val="multilevel"/>
    <w:tmpl w:val="B9080E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9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A7C26"/>
    <w:rsid w:val="006A7C26"/>
    <w:rsid w:val="00AB1017"/>
    <w:rsid w:val="00CC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2018-11-13T04:21:00Z</dcterms:created>
  <dcterms:modified xsi:type="dcterms:W3CDTF">2018-11-13T05:01:00Z</dcterms:modified>
</cp:coreProperties>
</file>