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80" w:rsidRDefault="00965280" w:rsidP="009652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965280" w:rsidRDefault="00965280" w:rsidP="00F03F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965280" w:rsidRDefault="00965280" w:rsidP="009652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652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drawing>
          <wp:inline distT="0" distB="0" distL="0" distR="0">
            <wp:extent cx="6120130" cy="3558759"/>
            <wp:effectExtent l="0" t="0" r="0" b="0"/>
            <wp:docPr id="1" name="Рисунок 1" descr="C:\Users\Best\Desktop\посуда\1237 0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Best\Desktop\посуда\1237 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5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280" w:rsidRPr="00F03F94" w:rsidRDefault="00965280" w:rsidP="009652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03F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Логопедический проект «Путешествие в мир посуды»</w:t>
      </w:r>
    </w:p>
    <w:p w:rsidR="00965280" w:rsidRDefault="00965280" w:rsidP="00965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5280" w:rsidRDefault="00965280" w:rsidP="00965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280" w:rsidRDefault="00965280" w:rsidP="00965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280" w:rsidRDefault="00965280" w:rsidP="00965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280" w:rsidRDefault="00965280" w:rsidP="009652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Смирнова И.Н.,</w:t>
      </w:r>
    </w:p>
    <w:p w:rsidR="00965280" w:rsidRPr="00F03F94" w:rsidRDefault="00965280" w:rsidP="009652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Маточкина О.А. 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Криковцева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С.С.</w:t>
      </w:r>
    </w:p>
    <w:p w:rsidR="00965280" w:rsidRDefault="00965280" w:rsidP="00F03F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965280" w:rsidRDefault="00965280" w:rsidP="00F03F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965280" w:rsidRDefault="00965280" w:rsidP="00F03F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965280" w:rsidRDefault="00965280" w:rsidP="00F03F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965280" w:rsidRDefault="00965280" w:rsidP="009652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2018</w:t>
      </w:r>
    </w:p>
    <w:p w:rsidR="00965280" w:rsidRPr="00965280" w:rsidRDefault="00965280" w:rsidP="009652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F03F94" w:rsidRPr="00F03F94" w:rsidRDefault="00F03F94" w:rsidP="00F03F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03F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Логопедический проект «Путешествие в мир посуды»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65280">
        <w:rPr>
          <w:rFonts w:ascii="Times New Roman" w:eastAsia="Times New Roman" w:hAnsi="Times New Roman" w:cs="Times New Roman"/>
          <w:sz w:val="24"/>
          <w:szCs w:val="24"/>
        </w:rPr>
        <w:t>Разработчики</w:t>
      </w:r>
      <w:proofErr w:type="gramStart"/>
      <w:r w:rsidR="0096528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965280">
        <w:rPr>
          <w:rFonts w:ascii="Times New Roman" w:eastAsia="Times New Roman" w:hAnsi="Times New Roman" w:cs="Times New Roman"/>
          <w:sz w:val="24"/>
          <w:szCs w:val="24"/>
        </w:rPr>
        <w:t xml:space="preserve"> Смирнова И.Н., Маточкина О.А. ,</w:t>
      </w:r>
      <w:proofErr w:type="spellStart"/>
      <w:r w:rsidR="00965280">
        <w:rPr>
          <w:rFonts w:ascii="Times New Roman" w:eastAsia="Times New Roman" w:hAnsi="Times New Roman" w:cs="Times New Roman"/>
          <w:sz w:val="24"/>
          <w:szCs w:val="24"/>
        </w:rPr>
        <w:t>Криковцева</w:t>
      </w:r>
      <w:proofErr w:type="spellEnd"/>
      <w:r w:rsidR="00965280">
        <w:rPr>
          <w:rFonts w:ascii="Times New Roman" w:eastAsia="Times New Roman" w:hAnsi="Times New Roman" w:cs="Times New Roman"/>
          <w:sz w:val="24"/>
          <w:szCs w:val="24"/>
        </w:rPr>
        <w:t xml:space="preserve"> С.С.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 проблемы: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Известно, что базисом речевой организации человека является лексикон, недостатки которого значительно затрудняют процесс социальной адаптации.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Особенности  речевого развития воспитанников с ОН</w:t>
      </w: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gramEnd"/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ограничивают возможности этих детей в понимании речи окружающих, адекватном изложении собственных мыслей и приводят к неполноценности социально-бытовой ориентировки. Следовательно, одним из актуальных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направлений работы с детьми с ОН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Р должно быть формирование и развитие лексикона. Бедность, </w:t>
      </w:r>
      <w:proofErr w:type="spellStart"/>
      <w:r w:rsidRPr="00F03F94">
        <w:rPr>
          <w:rFonts w:ascii="Times New Roman" w:eastAsia="Times New Roman" w:hAnsi="Times New Roman" w:cs="Times New Roman"/>
          <w:sz w:val="24"/>
          <w:szCs w:val="24"/>
        </w:rPr>
        <w:t>недифференцированность</w:t>
      </w:r>
      <w:proofErr w:type="spellEnd"/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значений слов приводят к нарушению норм словоупотребления и способов функционирования слов в составе предложения и связного высказывания. Это значительно ограничивает возможности детей в самостоятельном познании окружа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softHyphen/>
        <w:t>ющего мира и затрудняет процесс познания окружающего мира. Своеобразие словарного запаса и пониман</w:t>
      </w:r>
      <w:r>
        <w:rPr>
          <w:rFonts w:ascii="Times New Roman" w:eastAsia="Times New Roman" w:hAnsi="Times New Roman" w:cs="Times New Roman"/>
          <w:sz w:val="24"/>
          <w:szCs w:val="24"/>
        </w:rPr>
        <w:t>ия речи связано у детей с ОН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Р с их интеллектуальной и эмоциональной незрелостью, со сниженной познавательной активностью. Именно эти особенности определяют ограниченность, неточность, а иногда ошибочность знаний и представлений детей об окружающем мире.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Однако система формирования и развития лексикона у детей с ЗПР на логопедичес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softHyphen/>
        <w:t>ких занятиях на данный момент разработана недостаточно. Это, в свою очередь, не позволяет сформулировать научно обоснованные методические положения коррекционной работы. В силу этого рассмотрение предложенной проблемы является своевременным и актуальным.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Актуальность данной темы является ещё и то, что в наше столь модернизированное время, семья, как одна из важнейших структур в развитии ребёнка, себя не оправдывает. Многие родители или просто не понимают сущность проблемы - это так называемые педагогически запущенные родители; или родители, которые заняты добыванием сре</w:t>
      </w: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F03F94">
        <w:rPr>
          <w:rFonts w:ascii="Times New Roman" w:eastAsia="Times New Roman" w:hAnsi="Times New Roman" w:cs="Times New Roman"/>
          <w:sz w:val="24"/>
          <w:szCs w:val="24"/>
        </w:rPr>
        <w:t>я полноценного проживания, или это, семьи социально неустойчивые. Все эти факторы играют не в пользу ребёнка, тем более с задержкой психического развития. Зато это даёт огромное поле деятельности профессионалу своего дела, человеку, который не просто делает своё дело, а душой болеет за каждого ребенка. В связи с этим для логопеда остаётся актуальной проблемой поиска эффективных технологий обучения детей с задержкой психического развития, комплексного подхода к коррекции и формированию познавательных интересов, накоплению разнообразных знаний об окружающем мире и использовании этих знаний в практической деятельности.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Выявить знания детей о посуде. Развивать познавательную и творческую активность детей.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Развивать способности к поисковой деятельности: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br/>
        <w:t>Определять задачу, исходя из поставленной проблемы.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Планировать этапы своей деятельности в соответствии с задачей.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Выбирать материалы и способы действия.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Уметь аргументировать свой выбор.</w:t>
      </w:r>
    </w:p>
    <w:p w:rsidR="00965280" w:rsidRDefault="00965280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Уточнить и обобщить знания детей о посуде.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Развивать умение вести диалог.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br/>
        <w:t xml:space="preserve">Развивать коллективную </w:t>
      </w:r>
      <w:proofErr w:type="spellStart"/>
      <w:r w:rsidRPr="00F03F94">
        <w:rPr>
          <w:rFonts w:ascii="Times New Roman" w:eastAsia="Times New Roman" w:hAnsi="Times New Roman" w:cs="Times New Roman"/>
          <w:sz w:val="24"/>
          <w:szCs w:val="24"/>
        </w:rPr>
        <w:t>мыследеятельность</w:t>
      </w:r>
      <w:proofErr w:type="spellEnd"/>
      <w:r w:rsidRPr="00F03F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Воспитывать потребность в уходе и бережном отношении к посуде.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Формы работы: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групповая, индивидуальная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 проекта: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Краткосрочный.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Тип проекта: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информационно-исследовательский.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Участники проекта: </w:t>
      </w:r>
    </w:p>
    <w:p w:rsidR="00F03F94" w:rsidRPr="00F03F94" w:rsidRDefault="00F03F94" w:rsidP="00F03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Дети старшей группы</w:t>
      </w:r>
    </w:p>
    <w:p w:rsidR="00F03F94" w:rsidRPr="00F03F94" w:rsidRDefault="00F03F94" w:rsidP="00F03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кукла бабушка Федора</w:t>
      </w:r>
    </w:p>
    <w:p w:rsidR="00F03F94" w:rsidRPr="00F03F94" w:rsidRDefault="00F03F94" w:rsidP="00F03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логопед</w:t>
      </w:r>
    </w:p>
    <w:p w:rsidR="00F03F94" w:rsidRPr="00F03F94" w:rsidRDefault="00F03F94" w:rsidP="00F03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родители</w:t>
      </w:r>
    </w:p>
    <w:p w:rsidR="00F03F94" w:rsidRPr="00F03F94" w:rsidRDefault="00F03F94" w:rsidP="00F03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другие участники (бабушки, дедушки)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Предполагаемый результат: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Мы узнаем: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Для чего нужна посуда.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Какая бывает посуда (ее виды: чайная, столовая, кухонная).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Из каких частей состоит посуда.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Как и почему появилась посуда.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Материалы, из которых изготавливают посуду (дерево, железо, пластмасса).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Как обращаться с посудой и как за ней ухаживать.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Мы увеличим словарный запас: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супница, сахарница, масленка, перечница, </w:t>
      </w:r>
      <w:proofErr w:type="spellStart"/>
      <w:r w:rsidRPr="00F03F94">
        <w:rPr>
          <w:rFonts w:ascii="Times New Roman" w:eastAsia="Times New Roman" w:hAnsi="Times New Roman" w:cs="Times New Roman"/>
          <w:sz w:val="24"/>
          <w:szCs w:val="24"/>
        </w:rPr>
        <w:t>солонка</w:t>
      </w: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,к</w:t>
      </w:r>
      <w:proofErr w:type="gramEnd"/>
      <w:r w:rsidRPr="00F03F94">
        <w:rPr>
          <w:rFonts w:ascii="Times New Roman" w:eastAsia="Times New Roman" w:hAnsi="Times New Roman" w:cs="Times New Roman"/>
          <w:sz w:val="24"/>
          <w:szCs w:val="24"/>
        </w:rPr>
        <w:t>рышка</w:t>
      </w:r>
      <w:proofErr w:type="spellEnd"/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, ручка, носик, стенки, донышко, края. </w:t>
      </w: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Активизируем слова: столовая, кухонная, чайная, заварочный, большая, маленькая, десертная, глубокая, мелкая, металлическая, фарфоровая, хрустальная, стеклянная, керамическая, деревянная; хрупкая, прозрачный, чистый, прочная, приготовить, наливать, варить, жарить, тушить, печь, кипятить, заваривать, мыть, вытирать, хранить, чистить, беречь….</w:t>
      </w:r>
      <w:proofErr w:type="gramEnd"/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Мы изготовим: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Книжку-брошюру «Посуда разная бывает». Странички этой книжки делают дети вместе с родителями.</w:t>
      </w:r>
      <w:r w:rsidR="00965280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различные виды росписи.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её можно использовать в речевых играх с детьми на занятиях (рассказы, иллюстрации, пословицы, </w:t>
      </w:r>
      <w:proofErr w:type="spellStart"/>
      <w:r w:rsidRPr="00F03F94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F03F94">
        <w:rPr>
          <w:rFonts w:ascii="Times New Roman" w:eastAsia="Times New Roman" w:hAnsi="Times New Roman" w:cs="Times New Roman"/>
          <w:sz w:val="24"/>
          <w:szCs w:val="24"/>
        </w:rPr>
        <w:t>, поговорки, загадки).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5280" w:rsidRDefault="00965280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5280" w:rsidRDefault="00965280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реализации проекта</w:t>
      </w:r>
    </w:p>
    <w:tbl>
      <w:tblPr>
        <w:tblW w:w="10916" w:type="dxa"/>
        <w:tblCellSpacing w:w="75" w:type="dxa"/>
        <w:tblInd w:w="-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262"/>
        <w:gridCol w:w="3684"/>
        <w:gridCol w:w="3970"/>
      </w:tblGrid>
      <w:tr w:rsidR="00F03F94" w:rsidRPr="00F03F94" w:rsidTr="00A43218">
        <w:trPr>
          <w:tblCellSpacing w:w="75" w:type="dxa"/>
        </w:trPr>
        <w:tc>
          <w:tcPr>
            <w:tcW w:w="1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 реализации проекта</w:t>
            </w:r>
          </w:p>
        </w:tc>
        <w:tc>
          <w:tcPr>
            <w:tcW w:w="1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логопеда</w:t>
            </w:r>
          </w:p>
        </w:tc>
        <w:tc>
          <w:tcPr>
            <w:tcW w:w="1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детей и родителей</w:t>
            </w:r>
          </w:p>
        </w:tc>
      </w:tr>
      <w:tr w:rsidR="00F03F94" w:rsidRPr="00F03F94" w:rsidTr="00A43218">
        <w:trPr>
          <w:trHeight w:val="1700"/>
          <w:tblCellSpacing w:w="75" w:type="dxa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I этап – Подготовительный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</w:t>
            </w:r>
          </w:p>
          <w:p w:rsidR="00F03F94" w:rsidRPr="00F03F94" w:rsidRDefault="00F03F94" w:rsidP="00F03F9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о посуде?</w:t>
            </w:r>
          </w:p>
          <w:p w:rsidR="00F03F94" w:rsidRPr="00F03F94" w:rsidRDefault="00F03F94" w:rsidP="00F03F9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хотим узнать?</w:t>
            </w:r>
          </w:p>
          <w:p w:rsidR="00F03F94" w:rsidRPr="00F03F94" w:rsidRDefault="00F03F94" w:rsidP="00F03F9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Где найдём информацию?</w:t>
            </w:r>
          </w:p>
          <w:p w:rsidR="00F03F94" w:rsidRPr="00F03F94" w:rsidRDefault="00F03F94" w:rsidP="00F03F9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сделаем в конце нашей работы?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родителям провести экскурсию в магазин в отдел «Посуды»</w:t>
            </w:r>
          </w:p>
        </w:tc>
      </w:tr>
      <w:tr w:rsidR="00F03F94" w:rsidRPr="00F03F94" w:rsidTr="00A43218">
        <w:trPr>
          <w:trHeight w:val="1704"/>
          <w:tblCellSpacing w:w="75" w:type="dxa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II этап – Планирование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последовательность действий совместно с детьми:</w:t>
            </w:r>
          </w:p>
          <w:p w:rsidR="00F03F94" w:rsidRPr="00F03F94" w:rsidRDefault="00F03F94" w:rsidP="00F03F9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узнаем (собираем информацию: фото, иллюстрации, рассказы, стихи, пословицы и поговорки)</w:t>
            </w:r>
            <w:proofErr w:type="gramEnd"/>
          </w:p>
          <w:p w:rsidR="00F03F94" w:rsidRPr="00F03F94" w:rsidRDefault="00F03F94" w:rsidP="00F03F9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Поделись с другим тем, что ты узнал (приносим в группу)</w:t>
            </w:r>
          </w:p>
          <w:p w:rsidR="00F03F94" w:rsidRPr="00F03F94" w:rsidRDefault="00F03F94" w:rsidP="00F03F9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Сделаем книжку</w:t>
            </w:r>
          </w:p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Обсуждаем вместе: какая будет книжка (внешний вид, что в ней будет находиться, размер книги)</w:t>
            </w:r>
            <w:proofErr w:type="gramStart"/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бсуждаем кто и чем будет заниматься: кто узнает виды посуды, происхождение посуды, из чего сделана посуда; кто принесет фотографии посуды, кто найдет загадки, пословицы о посуде.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Просим родителей помочь нам найти ответы на вопросы, которые у нас возникли.</w:t>
            </w:r>
          </w:p>
        </w:tc>
      </w:tr>
      <w:tr w:rsidR="00F03F94" w:rsidRPr="00F03F94" w:rsidTr="00A43218">
        <w:trPr>
          <w:trHeight w:val="1722"/>
          <w:tblCellSpacing w:w="75" w:type="dxa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III этап – Сбор и обобщение информации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день один из детей рассказывает то, о чем он узнал, какую информацию собрал.</w:t>
            </w:r>
          </w:p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 с посудой</w:t>
            </w:r>
          </w:p>
          <w:p w:rsidR="00F03F94" w:rsidRPr="00F03F94" w:rsidRDefault="00F03F94" w:rsidP="00F03F9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Измерь собой: определение размеров посуды</w:t>
            </w:r>
          </w:p>
          <w:p w:rsidR="00F03F94" w:rsidRPr="00F03F94" w:rsidRDefault="00F03F94" w:rsidP="00F03F9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Из чего сделана посуда: металлическая тонет, деревянная может плавать,</w:t>
            </w:r>
          </w:p>
          <w:p w:rsidR="00F03F94" w:rsidRPr="00F03F94" w:rsidRDefault="00F03F94" w:rsidP="00F03F9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разная на ощупь</w:t>
            </w:r>
            <w:proofErr w:type="gramStart"/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:(</w:t>
            </w:r>
            <w:proofErr w:type="gramEnd"/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шершавая, </w:t>
            </w: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гладкая, холодная, горячая и т. д.)</w:t>
            </w:r>
          </w:p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продукта к </w:t>
            </w:r>
            <w:proofErr w:type="spellStart"/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</w:t>
            </w:r>
            <w:proofErr w:type="gramStart"/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ортировка</w:t>
            </w:r>
            <w:proofErr w:type="spellEnd"/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рассказов, иллюстраций, рисунков.</w:t>
            </w: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Составление и распределение коротких рассказов в книгу по наводящим вопросам.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Предложить родителям подобрать</w:t>
            </w:r>
            <w:r w:rsidR="0096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пословицы, загадки, стихи, иллюстрации о посуде. Каждому из родителей дается конкретное </w:t>
            </w:r>
            <w:proofErr w:type="spellStart"/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логопеда </w:t>
            </w:r>
            <w:r w:rsidR="00A43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воспитателей </w:t>
            </w: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</w:t>
            </w:r>
            <w:r w:rsidR="00A43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рассказывают о новостях</w:t>
            </w:r>
            <w:r w:rsidR="0096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родителям.</w:t>
            </w:r>
          </w:p>
        </w:tc>
      </w:tr>
      <w:tr w:rsidR="00F03F94" w:rsidRPr="00F03F94" w:rsidTr="00965280">
        <w:trPr>
          <w:trHeight w:val="1084"/>
          <w:tblCellSpacing w:w="75" w:type="dxa"/>
        </w:trPr>
        <w:tc>
          <w:tcPr>
            <w:tcW w:w="139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IV этап – Презентация продукта проекта</w:t>
            </w:r>
          </w:p>
        </w:tc>
        <w:tc>
          <w:tcPr>
            <w:tcW w:w="161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книгу и каждый, кто участвовал в проекте, расскажет, что он узнал о посуде другим детям.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94" w:rsidRPr="00F03F94" w:rsidRDefault="00F03F94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слайд-шоу, либо презентовать саму книгу на родительском собрании.</w:t>
            </w:r>
          </w:p>
        </w:tc>
      </w:tr>
      <w:tr w:rsidR="00965280" w:rsidRPr="00F03F94" w:rsidTr="00965280">
        <w:trPr>
          <w:tblCellSpacing w:w="75" w:type="dxa"/>
        </w:trPr>
        <w:tc>
          <w:tcPr>
            <w:tcW w:w="1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280" w:rsidRPr="00965280" w:rsidRDefault="00965280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- КВН</w:t>
            </w:r>
          </w:p>
          <w:p w:rsidR="00965280" w:rsidRPr="00F03F94" w:rsidRDefault="00965280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280" w:rsidRPr="00F03F94" w:rsidRDefault="00965280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F94">
              <w:rPr>
                <w:rFonts w:ascii="Times New Roman" w:eastAsia="Times New Roman" w:hAnsi="Times New Roman" w:cs="Times New Roman"/>
                <w:sz w:val="24"/>
                <w:szCs w:val="24"/>
              </w:rPr>
              <w:t> Участие в мероприятии в рамках итоговой встречи участников проекта: «КВН – Мир Посуды».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280" w:rsidRPr="00F03F94" w:rsidRDefault="00965280" w:rsidP="00F03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дети </w:t>
            </w:r>
          </w:p>
        </w:tc>
      </w:tr>
    </w:tbl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</w:p>
    <w:p w:rsidR="00A43218" w:rsidRPr="00F03F94" w:rsidRDefault="00A43218" w:rsidP="00A4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 проекта: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Способствовать углублению знаний детей о предметах быта (посуда), путем взаимодействие в проекте педагога, ребенка и родителей – достигнута.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В проекте разработаны все виды непосредственно – образовательной деятельности: коммуникативная, познавательно – исследовательская, игровая, чтение художественной литературы, продуктивная (рисование), социализация.</w:t>
      </w:r>
      <w:proofErr w:type="gramEnd"/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Проект разработан на одну неделю.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Дети закрепили и обогатили представления о цветах и оттенках окружающих нас предметах посуды. К уже известным цветам и оттенкам добавили </w:t>
      </w: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новые</w:t>
      </w:r>
      <w:proofErr w:type="gramEnd"/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(коричневый, оранжевый, светло – зелёный). Сформировали умение закрашивать рисунок карандашом, проводя линии и штрихи только в одном направлении (сверху вниз или слева направо); ритмично наносить штрихи по всей форме, не выходя за пределы контура.</w:t>
      </w:r>
    </w:p>
    <w:p w:rsidR="00A43218" w:rsidRPr="00F03F94" w:rsidRDefault="00F03F94" w:rsidP="00A4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Работая с детьми по проекту, дети путешествовали во времени и пространстве (мысленно побывали в пещерах первобытных людей, которые не знали о посуде и ели сырую пищу), принимали участие в экспериментальной деятельности.</w:t>
      </w:r>
      <w:r w:rsidR="00A43218" w:rsidRPr="00A43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218" w:rsidRPr="00F03F94">
        <w:rPr>
          <w:rFonts w:ascii="Times New Roman" w:eastAsia="Times New Roman" w:hAnsi="Times New Roman" w:cs="Times New Roman"/>
          <w:sz w:val="24"/>
          <w:szCs w:val="24"/>
        </w:rPr>
        <w:t>У детей сформировано обобщающее понятия «посуда», ее назначение, существенные признаки (форма, цвет, размер, из чего сделано).</w:t>
      </w:r>
    </w:p>
    <w:p w:rsidR="00A43218" w:rsidRPr="00F03F94" w:rsidRDefault="00A43218" w:rsidP="00A4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По итогам рефлексивного опроса родителей, дети получили много интересной и познавательной информации.</w:t>
      </w:r>
    </w:p>
    <w:p w:rsidR="00A43218" w:rsidRPr="00F03F94" w:rsidRDefault="00A43218" w:rsidP="00A4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Получили первое представление об истории возникновения посуды.</w:t>
      </w:r>
    </w:p>
    <w:p w:rsidR="00A43218" w:rsidRPr="00F03F94" w:rsidRDefault="00A43218" w:rsidP="00A4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Разучили ряд стишков, песенок, загадок, и т.д. на данную тему.</w:t>
      </w:r>
    </w:p>
    <w:p w:rsidR="00A43218" w:rsidRPr="00F03F94" w:rsidRDefault="00A43218" w:rsidP="00A4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Создали совместно с родителями книгу «Посуда» для обогащения предметной среды, развития речи и для более глубокого знания материала.</w:t>
      </w:r>
    </w:p>
    <w:p w:rsidR="00A43218" w:rsidRPr="00F03F94" w:rsidRDefault="00A43218" w:rsidP="00A4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Получили опыт творческого общения в процессе сотрудничества с родителями и педагогами.</w:t>
      </w:r>
    </w:p>
    <w:p w:rsidR="00A43218" w:rsidRPr="00F03F94" w:rsidRDefault="00A43218" w:rsidP="00A4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У детей возникло переживание чувства гордости за результат своего труда.</w:t>
      </w:r>
    </w:p>
    <w:p w:rsidR="00A43218" w:rsidRPr="00F03F94" w:rsidRDefault="00A43218" w:rsidP="00A4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Оформили фотовыставку взаимодействия педагога и детей в процессе формирования знаний о посуде, фото дидактических и сюжетно – ролевых игр, а также итогового продукта созданного детьми совместно с родителями.</w:t>
      </w:r>
    </w:p>
    <w:p w:rsidR="00A43218" w:rsidRDefault="00A43218" w:rsidP="00A4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3218" w:rsidRDefault="00F03F94" w:rsidP="00A4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ПРИЛОЖЕНИЕ.</w:t>
      </w:r>
    </w:p>
    <w:p w:rsidR="00A43218" w:rsidRPr="00F03F94" w:rsidRDefault="00F03F94" w:rsidP="00A4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Сценарий итогового занятия недели «КВН – В МИРЕ ПОСУДЫ».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КВН - МИР ПОСУДЫ</w:t>
      </w:r>
    </w:p>
    <w:p w:rsidR="00F03F94" w:rsidRPr="00F03F94" w:rsidRDefault="00F03F94" w:rsidP="00A432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Итоговое занятие тематической недели</w:t>
      </w: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 группы.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Музыкальное сопровождение</w:t>
      </w:r>
      <w:r w:rsidR="00A43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Реквизит: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1.Две кастрюли.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2.Бутафорские овощи и фрукты.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3.Музыкальные инструменты: треугольник, металлофон, деревянные ложки, маракасы, барабан.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4.Два фартука.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5.Два мольберта.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6.Карточки с изображением чайничков. </w:t>
      </w:r>
    </w:p>
    <w:p w:rsidR="00F03F94" w:rsidRPr="00F03F94" w:rsidRDefault="00F03F94" w:rsidP="00F03F9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F94" w:rsidRPr="00F03F94" w:rsidRDefault="00A43218" w:rsidP="00F03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группе</w:t>
      </w:r>
      <w:r w:rsidR="00F03F94"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стоят столы.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Они накрыты красивой скатертью. Во главе стола стоит самовар.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столе располагаются чайные пары, пиалы, вазы с вареньем. Столы украшены бубликами и сушками.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средней линии комнаты, с краю стоят два мольберта.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Звучит народная музыка.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Ведущая в народном костюме приглашает ребят в зал на стулья. Они стоят по двум сторонам – 10 справа и 10 слева. </w:t>
      </w:r>
    </w:p>
    <w:p w:rsidR="00F03F94" w:rsidRPr="00F03F94" w:rsidRDefault="00F03F94" w:rsidP="00F03F9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Здравствуйте, гости дорогие! Проходите, присаживайтесь. Ребята, скажите, о чём мы с вами говорили всю эту неделю?! (</w:t>
      </w:r>
      <w:r w:rsidRPr="00F03F94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отвечают – о посуде.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). Правильно, молодцы! И пригласила я вас сюда сегодня не случайно, а чтобы проверить, хорошо ли вы запомнили, то о чём я вам рассказывала. Знания мы ваши проверим, да весёлые соревнования устроим. Вот посмотрите, и команды у нас с вами уже готовы! Осталось только названия им придумать. Вот вам и первое задание – нужно придумать название своей команде, только не забывайте о теме нашей недели, и что говорили мы с вами о посуде!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Ведущая.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Раз, два, три, названия придумывать начни!</w:t>
      </w:r>
    </w:p>
    <w:p w:rsidR="00F03F94" w:rsidRPr="00F03F94" w:rsidRDefault="00F03F94" w:rsidP="00F03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Звучит стилизованная весёлая музыка, ребята совещаются.</w:t>
      </w:r>
    </w:p>
    <w:p w:rsidR="00965280" w:rsidRDefault="00965280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Ведущая.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Ну, что, готовы?! Итак, ваша команда? (</w:t>
      </w:r>
      <w:r w:rsidRPr="00F03F94">
        <w:rPr>
          <w:rFonts w:ascii="Times New Roman" w:eastAsia="Times New Roman" w:hAnsi="Times New Roman" w:cs="Times New Roman"/>
          <w:i/>
          <w:iCs/>
          <w:sz w:val="24"/>
          <w:szCs w:val="24"/>
        </w:rPr>
        <w:t>Обращается к команде справа, название записывает на мольберте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А ваша команда? (</w:t>
      </w:r>
      <w:r w:rsidRPr="00F03F94">
        <w:rPr>
          <w:rFonts w:ascii="Times New Roman" w:eastAsia="Times New Roman" w:hAnsi="Times New Roman" w:cs="Times New Roman"/>
          <w:i/>
          <w:iCs/>
          <w:sz w:val="24"/>
          <w:szCs w:val="24"/>
        </w:rPr>
        <w:t>Обращается к команде слева, название записывает на мольберте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Здорово! У нас есть две команды, и мы начинаем! За каждое правильно выполненное задание команды получат на свои мольберты вот такие жетончики - чашечки (</w:t>
      </w:r>
      <w:r w:rsidRPr="00F03F94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показывает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Ребята, а какая бывает посуда? (Чайная, столовая, кухонная.) Молодцы! А сейчас я постараюсь вас запутать, загадаю вам загадки и узнаю, сумеете ли вы их отгадать. Каждой команде загадываю по очереди, только, чур, не подсказывать!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1.Стоит толстячок,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3F94">
        <w:rPr>
          <w:rFonts w:ascii="Times New Roman" w:eastAsia="Times New Roman" w:hAnsi="Times New Roman" w:cs="Times New Roman"/>
          <w:sz w:val="24"/>
          <w:szCs w:val="24"/>
        </w:rPr>
        <w:t>Подбоченивши</w:t>
      </w:r>
      <w:proofErr w:type="spellEnd"/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бочок,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Шипит и кипит,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Всем чай пить велит.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Самовар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2.Из меня посуду тонкую,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Нежно-белую и звонкую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Обжигают с древних пор.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Называюсь я …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Фарфор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3.Я пыхчу, пыхчу,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Больше греться не хочу.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Крышка громко зазвенела: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«Пейте чай, вода вскипела!»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Чайник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4.Носит воду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Хозяину в угоду;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При нем живет,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Пока не упадет.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Чашка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Неприступная</w:t>
      </w:r>
      <w:proofErr w:type="gramEnd"/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на вид,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Подбоченившись стоит,</w:t>
      </w:r>
    </w:p>
    <w:p w:rsidR="00965280" w:rsidRDefault="00965280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А внутри-то, посмотри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Угощение внутри!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Сахарница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Я горячее храню,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Я холодное храню,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Я и печь, и холодильник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Вам в походе заменю.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Термос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7.Если я пуста бываю,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Про себя не забываю,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Но когда несу еду,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Мимо рта я не пройду.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Ложка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8.Новая посуда,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А вся в дырках.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Решето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9.На головке пуговка,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В носу решето,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Одна рука,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Да и та на спине.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Чайник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10.Закипит — исходит паром,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И свистит, и пышет жаром,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Крышкой </w:t>
      </w:r>
      <w:proofErr w:type="spellStart"/>
      <w:r w:rsidRPr="00F03F94">
        <w:rPr>
          <w:rFonts w:ascii="Times New Roman" w:eastAsia="Times New Roman" w:hAnsi="Times New Roman" w:cs="Times New Roman"/>
          <w:sz w:val="24"/>
          <w:szCs w:val="24"/>
        </w:rPr>
        <w:t>брякае</w:t>
      </w:r>
      <w:proofErr w:type="spellEnd"/>
      <w:r w:rsidRPr="00F03F94">
        <w:rPr>
          <w:rFonts w:ascii="Times New Roman" w:eastAsia="Times New Roman" w:hAnsi="Times New Roman" w:cs="Times New Roman"/>
          <w:sz w:val="24"/>
          <w:szCs w:val="24"/>
        </w:rPr>
        <w:t>, стучит.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-Эй, сними меня! — кричит.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>Чайник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Отлично! И каждая команда получает по своей первой чашечке!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Обойди хоть всю планету, лучше этой игры нет! И следующее наше задание называется «Из чего сделана посуда». Отвечайте все вместе хором! Каждая команда по очереди.</w:t>
      </w:r>
    </w:p>
    <w:p w:rsidR="00965280" w:rsidRDefault="00965280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1.Ложка из дерева – деревянная ложка.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2.Ложка из олова – оловянная ложка.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3.Чашка из фарфора – фарфоровая чашка.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4.Ваза из хрусталя – хрустальная ваза.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5.Кофейник из керамики – керамический кофейник.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6.Тёрка из металла – металлическая тёрка.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7.Маслёнка из пластмассы – пластмассовая маслёнка.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8.Нож из стали – стальной нож.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9.Миска из глины – глиняная миска.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10.Сковорода из чугуна – чугунная сковородка.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Отлично! И каждая команда получает по своей второй чашечке!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А кто из вас исправит в моих предложениях ошибки?! Отвечайте все вместе!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Повар приготовил вкусный - дуб (суп).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Садовник поливает цветы из шейки (лейки).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Кашу отправит в рот вилка (ложка).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Из вазы едят суп (варенье, торт).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Чайная пара – это кастрюля и половник (чашка и блюдце).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Молодцы, вот вам еще чашечки! Предметам посуды посвящены песни и частушки, а я знаю, что наши ребята приготовили стихотворения о посуде! Выходите скорее!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Стихотворения о посуде: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1. Добродушная тётя кастрюля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Говорит: "Как же всех вас люблю я!"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Наварю ароматной каши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И Антоше, и Лизе, и Маше!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Руки мойте! Кому каши манной?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Только прежде чем снова играть,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Нашей милой и ласковой маме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Не забудьте "спасибо" сказать!"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2. Ложка – труженик простой,</w:t>
      </w:r>
    </w:p>
    <w:p w:rsidR="00965280" w:rsidRDefault="00965280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Кран подъёмный городской.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Набирай скорей на ложку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Кашу, суп или картошку.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Поднимай быстрее грузы,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Отправляй их прямо в </w:t>
      </w: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пузо</w:t>
      </w:r>
      <w:proofErr w:type="gramEnd"/>
      <w:r w:rsidRPr="00F03F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Доедай всё сам до крошки,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Чтоб быстрей бежали ножки,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Чтобы ручки, глазки, ушки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Подрастали у Андрюшки.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3. Я сейчас готовить буду.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Соберу на стол посуду.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Вот, КАСТРЮЛЯ, ПОВАРЁШКА,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СКОВОРОДКА, ВИЛКА, ЛОЖКА.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Небольшой столовый НОЖИК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Мне понадобится тоже.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Вот, с узорами ТАРЕЛКИ,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ЧАШКА с БЛЮДЦЕМ на салфетке.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И, конечно, неслучайно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На плите дымится ЧАЙНИК -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Кукол чай пить усажу,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О ПОСУДЕ расскажу.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Какие вы молодцы! Послушайте моё стихотворение и скажите про кого оно.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На кухне я – главнее всех, -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- Любого кушанья успех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Никак не может без меня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Ни суп, ни плов свариться,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Сготовлю каши на три дня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И вскипячу водицы.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Вдруг что-то закипело в ней,</w:t>
      </w:r>
    </w:p>
    <w:p w:rsidR="00965280" w:rsidRDefault="00965280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Срывает паром крышку…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- Хозяйка, помоги скорей, -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Вскричала хвастунишка.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Дети хором отвечают - кастрюля!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А что можно сварить в кастрюле, какие блюда? (Ответы ребят). А мы с вами сейчас будет варить суп и компот. Вставайте скорее друг за другом. Ваши кастрюльки вас уже заждались!</w:t>
      </w:r>
    </w:p>
    <w:p w:rsidR="00F03F94" w:rsidRPr="00F03F94" w:rsidRDefault="00F03F94" w:rsidP="00F03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Эстафета «Варим суп и компот».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А следующее задание для </w:t>
      </w: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самых</w:t>
      </w:r>
      <w:proofErr w:type="gramEnd"/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умных! Я буду по очереди задавать командам вопросы, а вы мне отвечать. Сейчас мы и узнаем, кто тут самый умный!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1. Чашка, небольшой сосуд для соли, подаваемый к столу. (Солонка)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2. Продолговатая тарелка для селёдки. (Селёдочница)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3. Место для хранения хлеба. (Хлебница.)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4. Сосуд для молотых зёрен перца. (Перечница.)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5. Столовая посуда для сливочного масла. (Маслёнка.)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6. Сосуд, кувшинчик для молока. (Молочник.)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7. Сосуд для сухого чая. (Чайница.)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8. Ваза, блюдо для сухарей. (Сухарница.)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9. Посуда для варенья. (Розетки под варенье.)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10. Посуда для жарения, тушения уток, куриц, капусты. (Утятница.)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11. Большая разливательная ложка. (Половник.)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12. Кухонная посуда в виде ковша с мелкими отверстиями для отцеживания жидкости. (Дуршлаг.)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А последний вопрос для обеих команд!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13. Сосуд для соуса. (Соусник.)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Вот наши команды заработали ещё по одному баллу! Много слов посвящено посуде, про неё даже пишут сказки! Помните, от какого сказочного героя сбежала вся посуда? Правильно, </w:t>
      </w: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Федоры! А какие вы еще знаете сказки, где среди главных героев есть и посуда? </w:t>
      </w:r>
      <w:r w:rsidRPr="00F03F94">
        <w:rPr>
          <w:rFonts w:ascii="Times New Roman" w:eastAsia="Times New Roman" w:hAnsi="Times New Roman" w:cs="Times New Roman"/>
          <w:i/>
          <w:iCs/>
          <w:sz w:val="24"/>
          <w:szCs w:val="24"/>
        </w:rPr>
        <w:t>(Ответы детей).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А я знаю, что наши ребята сегодня подготовили небольшую сказку. Давайте её послушаем. А называется она - «Чей голос лучше?».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Автор.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Однажды на кухне поспорила посуда, чей голос лучше.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и 2 ребёнок (треугольник).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«У нас просто волшебные голоса»!</w:t>
      </w:r>
    </w:p>
    <w:p w:rsidR="00965280" w:rsidRDefault="00965280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Автор.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Сказали большие хрустальные бокалы. И они зазвенели.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(Дети играют на треугольнике под колокольный перезвон).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и 4 ребёнок (металлофон).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«У нас тоже очень приятные голоса. Мы вместе можем сыграть песенку».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Автор.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Сказали две чашки. Одна из них была </w:t>
      </w: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побольше</w:t>
      </w:r>
      <w:proofErr w:type="gramEnd"/>
      <w:r w:rsidRPr="00F03F94">
        <w:rPr>
          <w:rFonts w:ascii="Times New Roman" w:eastAsia="Times New Roman" w:hAnsi="Times New Roman" w:cs="Times New Roman"/>
          <w:sz w:val="24"/>
          <w:szCs w:val="24"/>
        </w:rPr>
        <w:t>, а другая поменьше, но их ставили на стол вместе и они подружились и вместе зазвенели.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(Дети играют на металлофоне под музыку П. И. Чайковского «Танец феи Драже).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ребёнок (деревянные ложки).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«Мы тоже умеем играть».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Автор.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Сказали деревянные ложки и сыграли что-то веселое.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(Ложки играют под энергичную русскую народную музыку).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ребёнок (маракасы, рубели).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«Лучше послушайте нас. У нас тихий, но интересный голос».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Автор.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Сказали две баночки с крупой и загремели.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(Играют под </w:t>
      </w:r>
      <w:proofErr w:type="spellStart"/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латино-американскую</w:t>
      </w:r>
      <w:proofErr w:type="spellEnd"/>
      <w:proofErr w:type="gramEnd"/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музыку).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 ребёнок (барабан).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«Разве это музыка? Тебя же почти не слышно! Вот как надо играть!».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Автор.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Закричала большая кастрюля и громко застучала.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(Ребенок играет под соло барабана).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Автор.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Но тут Катенька, которая стояла под дверь, и все слышала, закричала: «Мама, бабушка! Я нашла музыкальные инструменты! Идите на кухню!» И она включила магнитофон, и все стали играть под музыку, а мама запела. И это был самый лучший голос.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Вот такая интересная сказка у нас с вами получилась! </w:t>
      </w: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>Ребята, совсем недавно ко мне приходила в гости мышка. Она нечаянно махнула хвостиком и разбила мне два предмета посуды. Помогите мне её собрать, и мы узнаем, что же разбила мышка-норушка.</w:t>
      </w:r>
    </w:p>
    <w:p w:rsidR="00F03F94" w:rsidRPr="00F03F94" w:rsidRDefault="00F03F94" w:rsidP="00F03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Эстафета – «Собери </w:t>
      </w:r>
      <w:proofErr w:type="spellStart"/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пазлы</w:t>
      </w:r>
      <w:proofErr w:type="spellEnd"/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».</w:t>
      </w:r>
    </w:p>
    <w:p w:rsidR="00F03F94" w:rsidRPr="00F03F94" w:rsidRDefault="00F03F94" w:rsidP="0099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Ведущая. </w:t>
      </w: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Думаю самое время взглянуть на наши мольберты. Вижу, что </w:t>
      </w: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проигравших</w:t>
      </w:r>
      <w:proofErr w:type="gramEnd"/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нет! Давайте похлопаем друг другу – вы настоящие молодцы! Хлебом – солью всех встречаем,</w:t>
      </w:r>
    </w:p>
    <w:p w:rsidR="00F03F94" w:rsidRPr="00F03F94" w:rsidRDefault="00F03F94" w:rsidP="0099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Самовар на стол несём.</w:t>
      </w:r>
    </w:p>
    <w:p w:rsidR="00F03F94" w:rsidRPr="00F03F94" w:rsidRDefault="00F03F94" w:rsidP="0099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Мы за чаем не скучаем</w:t>
      </w:r>
    </w:p>
    <w:p w:rsidR="00F03F94" w:rsidRPr="00F03F94" w:rsidRDefault="00F03F94" w:rsidP="0099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Говорим о том, </w:t>
      </w: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 сём.</w:t>
      </w:r>
    </w:p>
    <w:p w:rsidR="00F03F94" w:rsidRPr="00F03F94" w:rsidRDefault="00F03F94" w:rsidP="0099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Лучше доктора любого,</w:t>
      </w:r>
    </w:p>
    <w:p w:rsidR="00F03F94" w:rsidRPr="00F03F94" w:rsidRDefault="00F03F94" w:rsidP="0099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Лечит скуку и тоску</w:t>
      </w:r>
    </w:p>
    <w:p w:rsidR="00F03F94" w:rsidRPr="00F03F94" w:rsidRDefault="00F03F94" w:rsidP="0099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 xml:space="preserve">Чашка </w:t>
      </w:r>
      <w:proofErr w:type="gramStart"/>
      <w:r w:rsidRPr="00F03F94">
        <w:rPr>
          <w:rFonts w:ascii="Times New Roman" w:eastAsia="Times New Roman" w:hAnsi="Times New Roman" w:cs="Times New Roman"/>
          <w:sz w:val="24"/>
          <w:szCs w:val="24"/>
        </w:rPr>
        <w:t>вкусного</w:t>
      </w:r>
      <w:proofErr w:type="gramEnd"/>
      <w:r w:rsidRPr="00F03F94">
        <w:rPr>
          <w:rFonts w:ascii="Times New Roman" w:eastAsia="Times New Roman" w:hAnsi="Times New Roman" w:cs="Times New Roman"/>
          <w:sz w:val="24"/>
          <w:szCs w:val="24"/>
        </w:rPr>
        <w:t>, крутого</w:t>
      </w:r>
    </w:p>
    <w:p w:rsidR="00F03F94" w:rsidRPr="00F03F94" w:rsidRDefault="00F03F94" w:rsidP="0099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sz w:val="24"/>
          <w:szCs w:val="24"/>
        </w:rPr>
        <w:t>Самоварного чайку.</w:t>
      </w:r>
    </w:p>
    <w:p w:rsidR="00F03F94" w:rsidRPr="00F03F94" w:rsidRDefault="00F03F94" w:rsidP="00996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3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Ведущая вручает правой команде кулёк с печеньем, левой с конфетами. Ребята проходят к столам, пить чай.</w:t>
      </w:r>
    </w:p>
    <w:p w:rsidR="00F03F94" w:rsidRPr="00F03F94" w:rsidRDefault="00F03F94" w:rsidP="0099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F94" w:rsidRPr="00F03F94" w:rsidRDefault="00F03F94" w:rsidP="0099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F94" w:rsidRPr="00F03F94" w:rsidRDefault="00F03F94" w:rsidP="00F03F9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44DA" w:rsidRDefault="002444DA">
      <w:pPr>
        <w:rPr>
          <w:sz w:val="28"/>
          <w:szCs w:val="28"/>
        </w:rPr>
      </w:pPr>
    </w:p>
    <w:p w:rsidR="00A43218" w:rsidRDefault="00A43218">
      <w:pPr>
        <w:rPr>
          <w:sz w:val="28"/>
          <w:szCs w:val="28"/>
        </w:rPr>
      </w:pPr>
    </w:p>
    <w:p w:rsidR="00A43218" w:rsidRDefault="00A43218">
      <w:pPr>
        <w:rPr>
          <w:sz w:val="28"/>
          <w:szCs w:val="28"/>
        </w:rPr>
      </w:pPr>
    </w:p>
    <w:p w:rsidR="00A43218" w:rsidRDefault="00A43218">
      <w:pPr>
        <w:rPr>
          <w:sz w:val="28"/>
          <w:szCs w:val="28"/>
        </w:rPr>
      </w:pPr>
    </w:p>
    <w:p w:rsidR="00A43218" w:rsidRDefault="00A43218">
      <w:pPr>
        <w:rPr>
          <w:sz w:val="28"/>
          <w:szCs w:val="28"/>
        </w:rPr>
      </w:pPr>
    </w:p>
    <w:p w:rsidR="00A43218" w:rsidRDefault="00A43218">
      <w:pPr>
        <w:rPr>
          <w:sz w:val="28"/>
          <w:szCs w:val="28"/>
        </w:rPr>
      </w:pPr>
    </w:p>
    <w:p w:rsidR="00A43218" w:rsidRDefault="00A43218">
      <w:pPr>
        <w:rPr>
          <w:sz w:val="28"/>
          <w:szCs w:val="28"/>
        </w:rPr>
      </w:pPr>
    </w:p>
    <w:p w:rsidR="00A43218" w:rsidRDefault="00A43218">
      <w:pPr>
        <w:rPr>
          <w:sz w:val="28"/>
          <w:szCs w:val="28"/>
        </w:rPr>
      </w:pPr>
    </w:p>
    <w:p w:rsidR="00A43218" w:rsidRDefault="00A43218">
      <w:pPr>
        <w:rPr>
          <w:sz w:val="28"/>
          <w:szCs w:val="28"/>
        </w:rPr>
      </w:pPr>
    </w:p>
    <w:p w:rsidR="00A43218" w:rsidRDefault="00A43218">
      <w:pPr>
        <w:rPr>
          <w:sz w:val="28"/>
          <w:szCs w:val="28"/>
        </w:rPr>
      </w:pPr>
    </w:p>
    <w:p w:rsidR="00A43218" w:rsidRDefault="00A43218">
      <w:pPr>
        <w:rPr>
          <w:sz w:val="28"/>
          <w:szCs w:val="28"/>
        </w:rPr>
      </w:pPr>
    </w:p>
    <w:p w:rsidR="00A43218" w:rsidRDefault="00A43218">
      <w:pPr>
        <w:rPr>
          <w:sz w:val="28"/>
          <w:szCs w:val="28"/>
        </w:rPr>
      </w:pPr>
    </w:p>
    <w:p w:rsidR="00A43218" w:rsidRDefault="00A43218">
      <w:pPr>
        <w:rPr>
          <w:sz w:val="28"/>
          <w:szCs w:val="28"/>
        </w:rPr>
      </w:pPr>
    </w:p>
    <w:p w:rsidR="00A43218" w:rsidRDefault="00A43218">
      <w:pPr>
        <w:rPr>
          <w:sz w:val="28"/>
          <w:szCs w:val="28"/>
        </w:rPr>
      </w:pPr>
    </w:p>
    <w:p w:rsidR="00F03F94" w:rsidRPr="00A43218" w:rsidRDefault="00F03F94" w:rsidP="00F03F94">
      <w:pPr>
        <w:pStyle w:val="a5"/>
      </w:pPr>
      <w:r>
        <w:rPr>
          <w:rStyle w:val="a8"/>
          <w:b/>
          <w:bCs/>
        </w:rPr>
        <w:t>Конспект подгруппового открытого занятия</w:t>
      </w:r>
      <w:r>
        <w:rPr>
          <w:rStyle w:val="a7"/>
          <w:i/>
          <w:iCs/>
        </w:rPr>
        <w:t xml:space="preserve"> </w:t>
      </w:r>
      <w:r>
        <w:rPr>
          <w:rStyle w:val="a8"/>
          <w:b/>
          <w:bCs/>
        </w:rPr>
        <w:t>на тему</w:t>
      </w:r>
      <w:proofErr w:type="gramStart"/>
      <w:r>
        <w:rPr>
          <w:rStyle w:val="a8"/>
          <w:b/>
          <w:bCs/>
        </w:rPr>
        <w:t xml:space="preserve"> :</w:t>
      </w:r>
      <w:proofErr w:type="gramEnd"/>
      <w:r>
        <w:rPr>
          <w:rStyle w:val="a8"/>
          <w:b/>
          <w:bCs/>
        </w:rPr>
        <w:t xml:space="preserve"> «Посуда»</w:t>
      </w:r>
    </w:p>
    <w:p w:rsidR="00F03F94" w:rsidRDefault="00A43218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 xml:space="preserve">                          </w:t>
      </w:r>
      <w:r w:rsidR="00F03F94">
        <w:rPr>
          <w:rStyle w:val="a8"/>
          <w:b/>
          <w:bCs/>
        </w:rPr>
        <w:t>( в подготовительной логопедической группе)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Подготовила: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 xml:space="preserve">Учитель-логопед </w:t>
      </w:r>
      <w:r w:rsidR="00A43218">
        <w:rPr>
          <w:rStyle w:val="a8"/>
          <w:b/>
          <w:bCs/>
        </w:rPr>
        <w:t>Смирнова И.Н.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Тема</w:t>
      </w:r>
      <w:proofErr w:type="gramStart"/>
      <w:r>
        <w:rPr>
          <w:rStyle w:val="a8"/>
          <w:b/>
          <w:bCs/>
        </w:rPr>
        <w:t xml:space="preserve"> :</w:t>
      </w:r>
      <w:proofErr w:type="gramEnd"/>
      <w:r>
        <w:rPr>
          <w:rStyle w:val="a8"/>
          <w:b/>
          <w:bCs/>
        </w:rPr>
        <w:t xml:space="preserve"> «Посуда»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Цели: Коррекционно-образовательные: уточнить с детьми названия посуды ; уметь называть и различать кухонную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столовую и чайную посуду ; уметь называть части посуды и внешние признаки; образовывать существительные родительного падежа , с уменьшительно – ласкательными суффиксами , прилагательные от существительных ; уточнить словарь по теме , расширить и активизировать его 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Коррекционно-развивающие: развитие связного речевого высказывания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зрительного восприятия и внимания , мелкой и артикуляционной моторики , координации речи с движением , целенаправленного вдоха и выдоха . 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lastRenderedPageBreak/>
        <w:t>Коррекционно-воспитательные: формирование навыков сотрудничества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самостоятельности , инициативности , воспитание бережного отношения к посуде 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Демонстрационный материал – посуда ( игрушечная и настоящая)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Раздаточный материал : зеркала для выполнения артикуляционной гимнастики ; карточки с изображением посуды ; стаканчики с водой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соломки для коктейля ; рамки с песком для рисования 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Ход занятия.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Организационный момент.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Федора сидит на стуле в зал входят дети</w:t>
      </w:r>
      <w:proofErr w:type="gramStart"/>
      <w:r>
        <w:rPr>
          <w:rStyle w:val="a8"/>
          <w:b/>
          <w:bCs/>
        </w:rPr>
        <w:t xml:space="preserve"> .</w:t>
      </w:r>
      <w:proofErr w:type="gramEnd"/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Логопе</w:t>
      </w:r>
      <w:proofErr w:type="gramStart"/>
      <w:r>
        <w:rPr>
          <w:rStyle w:val="a8"/>
          <w:b/>
          <w:bCs/>
        </w:rPr>
        <w:t>д(</w:t>
      </w:r>
      <w:proofErr w:type="gramEnd"/>
      <w:r>
        <w:rPr>
          <w:rStyle w:val="a8"/>
          <w:b/>
          <w:bCs/>
        </w:rPr>
        <w:t>Федора) : Сварила бы баба щи</w:t>
      </w:r>
      <w:proofErr w:type="gramStart"/>
      <w:r>
        <w:rPr>
          <w:rStyle w:val="a8"/>
          <w:b/>
          <w:bCs/>
        </w:rPr>
        <w:t xml:space="preserve"> ,</w:t>
      </w:r>
      <w:proofErr w:type="gramEnd"/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Да кастрюли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поди , поищи!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И чашки ушли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и стаканы,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Остались одни тараканы</w:t>
      </w:r>
      <w:proofErr w:type="gramStart"/>
      <w:r>
        <w:rPr>
          <w:rStyle w:val="a8"/>
          <w:b/>
          <w:bCs/>
        </w:rPr>
        <w:t xml:space="preserve"> .</w:t>
      </w:r>
      <w:proofErr w:type="gramEnd"/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- Ребята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кто я ? Из какой сказки к вам пришла ? 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Дети. Вы бабушка Федора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пришли из сказки «</w:t>
      </w:r>
      <w:proofErr w:type="spellStart"/>
      <w:r>
        <w:rPr>
          <w:rStyle w:val="a8"/>
          <w:b/>
          <w:bCs/>
        </w:rPr>
        <w:t>Федорино</w:t>
      </w:r>
      <w:proofErr w:type="spellEnd"/>
      <w:r>
        <w:rPr>
          <w:rStyle w:val="a8"/>
          <w:b/>
          <w:bCs/>
        </w:rPr>
        <w:t xml:space="preserve"> горе».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Основная часть</w:t>
      </w:r>
      <w:proofErr w:type="gramStart"/>
      <w:r>
        <w:rPr>
          <w:rStyle w:val="a8"/>
          <w:b/>
          <w:bCs/>
        </w:rPr>
        <w:t xml:space="preserve"> .</w:t>
      </w:r>
      <w:proofErr w:type="gramEnd"/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Федора. Ребята у меня беда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От меня убежали кастрюли , чашки , ложки , сковородки , блюдца , даже самовар. Как назвать эти предметы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одним словом?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Дети. Это посуда.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Федора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Помогите мне , ребята , вернуть посуду . Мы пойдём с вами по прямой дорожке , перейдём через мостик , пробежимся по извилистой тропинке и соберём посуду в мой мешочек 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Дети идут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собирают посуду , складывают в мешочек Федоры . 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Федора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Всю посуду мы собрали , пора возвращаться домой.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 xml:space="preserve">Вон домик старенький </w:t>
      </w:r>
      <w:proofErr w:type="gramStart"/>
      <w:r>
        <w:rPr>
          <w:rStyle w:val="a8"/>
          <w:b/>
          <w:bCs/>
        </w:rPr>
        <w:t xml:space="preserve">( </w:t>
      </w:r>
      <w:proofErr w:type="gramEnd"/>
      <w:r>
        <w:rPr>
          <w:rStyle w:val="a8"/>
          <w:b/>
          <w:bCs/>
        </w:rPr>
        <w:t>руки в виде «крыши» над головой)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Приоткрыты ставенк</w:t>
      </w:r>
      <w:proofErr w:type="gramStart"/>
      <w:r>
        <w:rPr>
          <w:rStyle w:val="a8"/>
          <w:b/>
          <w:bCs/>
        </w:rPr>
        <w:t>и(</w:t>
      </w:r>
      <w:proofErr w:type="gramEnd"/>
      <w:r>
        <w:rPr>
          <w:rStyle w:val="a8"/>
          <w:b/>
          <w:bCs/>
        </w:rPr>
        <w:t>руки от себя в стороны)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Из трубы идёт дымо</w:t>
      </w:r>
      <w:proofErr w:type="gramStart"/>
      <w:r>
        <w:rPr>
          <w:rStyle w:val="a8"/>
          <w:b/>
          <w:bCs/>
        </w:rPr>
        <w:t>к(</w:t>
      </w:r>
      <w:proofErr w:type="gramEnd"/>
      <w:r>
        <w:rPr>
          <w:rStyle w:val="a8"/>
          <w:b/>
          <w:bCs/>
        </w:rPr>
        <w:t xml:space="preserve"> кисти рук в виде крыши , указательный палец в стороне)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Нас зовёт на огонё</w:t>
      </w:r>
      <w:proofErr w:type="gramStart"/>
      <w:r>
        <w:rPr>
          <w:rStyle w:val="a8"/>
          <w:b/>
          <w:bCs/>
        </w:rPr>
        <w:t>к(</w:t>
      </w:r>
      <w:proofErr w:type="gramEnd"/>
      <w:r>
        <w:rPr>
          <w:rStyle w:val="a8"/>
          <w:b/>
          <w:bCs/>
        </w:rPr>
        <w:t>движение рук к себе)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Федора с детьми подходит к дому . 3. Артикуляционная гимнастика</w:t>
      </w:r>
      <w:proofErr w:type="gramStart"/>
      <w:r>
        <w:rPr>
          <w:rStyle w:val="a8"/>
          <w:b/>
          <w:bCs/>
        </w:rPr>
        <w:t xml:space="preserve"> .</w:t>
      </w:r>
      <w:proofErr w:type="gramEnd"/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 xml:space="preserve">Федора . Ребята от меня вся посуда убежала , так как я за ней </w:t>
      </w:r>
      <w:proofErr w:type="gramStart"/>
      <w:r>
        <w:rPr>
          <w:rStyle w:val="a8"/>
          <w:b/>
          <w:bCs/>
        </w:rPr>
        <w:t>наследила</w:t>
      </w:r>
      <w:proofErr w:type="gramEnd"/>
      <w:r>
        <w:rPr>
          <w:rStyle w:val="a8"/>
          <w:b/>
          <w:bCs/>
        </w:rPr>
        <w:t xml:space="preserve"> обижала её . Да у меня порядка не было . Зато у вас в ваших домиках-ртах всегда порядок . Выполнение артикуляционной гимнастики 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Язычок наш не скучает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В доме сказки сочиняет . Язычок знаком всем детям . Мы его улыбкой встретим . Язык в ротике живёт . Никогда не устаёт. Очень любит чистоту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В домике своём –во рту . Двери шире открывает . Свежий воздух он впускает . А теперь </w:t>
      </w:r>
      <w:r>
        <w:rPr>
          <w:rStyle w:val="a8"/>
          <w:b/>
          <w:bCs/>
        </w:rPr>
        <w:lastRenderedPageBreak/>
        <w:t>наш язычок- Моет нёбо – потолок . Моет двери он вторые , Наши зубы – ротик шире . Время даром не теряет , Губы – двери вытирает . Чистит стены – это щёки . Взял щетинистые щётки . Вот теперь он всё убрал . На лошадке поскакал.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4.Игра «Чудесный мешочек»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Федора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Давайте посмотрим , какую же посуду мы собрали . Опускаете руку в мешочек , находите и называете предмет и только тогда достаёте . 5. Пальчиковая гимнастика.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Федора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Спасибо , ребята . помогите мне помыть посуду ( слова проговариваются вместе с детьми).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Раз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два , три , четыре ( хлопаем в ладоши)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 xml:space="preserve">Мы посуду перемыли </w:t>
      </w:r>
      <w:proofErr w:type="gramStart"/>
      <w:r>
        <w:rPr>
          <w:rStyle w:val="a8"/>
          <w:b/>
          <w:bCs/>
        </w:rPr>
        <w:t xml:space="preserve">( </w:t>
      </w:r>
      <w:proofErr w:type="gramEnd"/>
      <w:r>
        <w:rPr>
          <w:rStyle w:val="a8"/>
          <w:b/>
          <w:bCs/>
        </w:rPr>
        <w:t>круговые движения ладонями)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Чайник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чашку , ковшик , ложку 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 xml:space="preserve">И большую поварёшку </w:t>
      </w:r>
      <w:proofErr w:type="gramStart"/>
      <w:r>
        <w:rPr>
          <w:rStyle w:val="a8"/>
          <w:b/>
          <w:bCs/>
        </w:rPr>
        <w:t xml:space="preserve">( </w:t>
      </w:r>
      <w:proofErr w:type="gramEnd"/>
      <w:r>
        <w:rPr>
          <w:rStyle w:val="a8"/>
          <w:b/>
          <w:bCs/>
        </w:rPr>
        <w:t>загибаем пальчики на двух руках).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Федора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Мне дети помогали: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Мыли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вытирали сами 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Все тарелки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чашки , ложки,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 xml:space="preserve">И ещё </w:t>
      </w:r>
      <w:proofErr w:type="spellStart"/>
      <w:r>
        <w:rPr>
          <w:rStyle w:val="a8"/>
          <w:b/>
          <w:bCs/>
        </w:rPr>
        <w:t>грязнулю-кошку</w:t>
      </w:r>
      <w:proofErr w:type="spellEnd"/>
      <w:r>
        <w:rPr>
          <w:rStyle w:val="a8"/>
          <w:b/>
          <w:bCs/>
        </w:rPr>
        <w:t>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Очень деточки хотели</w:t>
      </w:r>
      <w:proofErr w:type="gramStart"/>
      <w:r>
        <w:rPr>
          <w:rStyle w:val="a8"/>
          <w:b/>
          <w:bCs/>
        </w:rPr>
        <w:t xml:space="preserve"> ,</w:t>
      </w:r>
      <w:proofErr w:type="gramEnd"/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Чтоб на кухне всё блестело</w:t>
      </w:r>
      <w:proofErr w:type="gramStart"/>
      <w:r>
        <w:rPr>
          <w:rStyle w:val="a8"/>
          <w:b/>
          <w:bCs/>
        </w:rPr>
        <w:t xml:space="preserve"> .</w:t>
      </w:r>
      <w:proofErr w:type="gramEnd"/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Так старались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так спешили-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Что-то лишнее помыли?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Дети. Кошку не надо мыть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Это животное , а не посуда.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6. Упражнение «Какая бывает посуда?».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Федора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Неужели это моя посуда? Чистая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хорошая. А из чего она сделана</w:t>
      </w:r>
      <w:proofErr w:type="gramStart"/>
      <w:r>
        <w:rPr>
          <w:rStyle w:val="a8"/>
          <w:b/>
          <w:bCs/>
        </w:rPr>
        <w:t xml:space="preserve"> ?</w:t>
      </w:r>
      <w:proofErr w:type="gramEnd"/>
      <w:r>
        <w:rPr>
          <w:rStyle w:val="a8"/>
          <w:b/>
          <w:bCs/>
        </w:rPr>
        <w:t xml:space="preserve"> Вот самовар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он из метала , значит самовар какой?(металлический).А вот ложки , они из дерева , значит они какие? ( деревянные). Аналогично говорится об остальной посуде (блюдце из фарфора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стакан из стекла , кувшин из глины , тарелка из пластмассы и т.д.).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Федора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Ребята , а вот посуда для чая какая …..(чайная)</w:t>
      </w:r>
    </w:p>
    <w:p w:rsidR="00F03F94" w:rsidRDefault="00F03F94" w:rsidP="00F03F94">
      <w:pPr>
        <w:pStyle w:val="a5"/>
        <w:rPr>
          <w:b/>
          <w:bCs/>
          <w:i/>
          <w:iCs/>
        </w:rPr>
      </w:pPr>
      <w:proofErr w:type="gramStart"/>
      <w:r>
        <w:rPr>
          <w:rStyle w:val="a8"/>
          <w:b/>
          <w:bCs/>
        </w:rPr>
        <w:t>Посуда</w:t>
      </w:r>
      <w:proofErr w:type="gramEnd"/>
      <w:r>
        <w:rPr>
          <w:rStyle w:val="a8"/>
          <w:b/>
          <w:bCs/>
        </w:rPr>
        <w:t xml:space="preserve"> из которой мы едим …..(столовая)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Посуда для приготовления пищи на кухне ……</w:t>
      </w:r>
      <w:proofErr w:type="gramStart"/>
      <w:r>
        <w:rPr>
          <w:rStyle w:val="a8"/>
          <w:b/>
          <w:bCs/>
        </w:rPr>
        <w:t xml:space="preserve">( </w:t>
      </w:r>
      <w:proofErr w:type="gramEnd"/>
      <w:r>
        <w:rPr>
          <w:rStyle w:val="a8"/>
          <w:b/>
          <w:bCs/>
        </w:rPr>
        <w:t>кухонная)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7. Физкультминутка</w:t>
      </w:r>
      <w:proofErr w:type="gramStart"/>
      <w:r>
        <w:rPr>
          <w:rStyle w:val="a8"/>
          <w:b/>
          <w:bCs/>
        </w:rPr>
        <w:t xml:space="preserve"> .</w:t>
      </w:r>
      <w:proofErr w:type="gramEnd"/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Вот большой стеклянный чайник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>(дети ставят одну руку на пояс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Очень важный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как начальник. </w:t>
      </w:r>
      <w:proofErr w:type="gramStart"/>
      <w:r>
        <w:rPr>
          <w:rStyle w:val="a8"/>
          <w:b/>
          <w:bCs/>
        </w:rPr>
        <w:t>Другую в сторону поднимают)</w:t>
      </w:r>
      <w:proofErr w:type="gramEnd"/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Вот фарфоровые чашки, ( дети приседают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руки на поясе)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lastRenderedPageBreak/>
        <w:t>Очень хрупкие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бедняжки.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Вот фарфоровые блюдца, (дети кружатся)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Вот серебряные ложки, ( дети потягиваются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руки сомкнуты над 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Вот пластмассовый подно</w:t>
      </w:r>
      <w:proofErr w:type="gramStart"/>
      <w:r>
        <w:rPr>
          <w:rStyle w:val="a8"/>
          <w:b/>
          <w:bCs/>
        </w:rPr>
        <w:t>с-</w:t>
      </w:r>
      <w:proofErr w:type="gramEnd"/>
      <w:r>
        <w:rPr>
          <w:rStyle w:val="a8"/>
          <w:b/>
          <w:bCs/>
        </w:rPr>
        <w:t xml:space="preserve"> головой)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Он посуду нам принёс</w:t>
      </w:r>
      <w:proofErr w:type="gramStart"/>
      <w:r>
        <w:rPr>
          <w:rStyle w:val="a8"/>
          <w:b/>
          <w:bCs/>
        </w:rPr>
        <w:t>.</w:t>
      </w:r>
      <w:proofErr w:type="gramEnd"/>
      <w:r>
        <w:rPr>
          <w:rStyle w:val="a8"/>
          <w:b/>
          <w:bCs/>
        </w:rPr>
        <w:t xml:space="preserve"> (</w:t>
      </w:r>
      <w:proofErr w:type="gramStart"/>
      <w:r>
        <w:rPr>
          <w:rStyle w:val="a8"/>
          <w:b/>
          <w:bCs/>
        </w:rPr>
        <w:t>р</w:t>
      </w:r>
      <w:proofErr w:type="gramEnd"/>
      <w:r>
        <w:rPr>
          <w:rStyle w:val="a8"/>
          <w:b/>
          <w:bCs/>
        </w:rPr>
        <w:t>уки сомкнуть перед собой)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8. Дыхательная гимнастика. Федора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Ребята скажите мне снова , что пьют из чайной посуды? Дети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Чай . Федора . Сегодня я предлагаю вам изобразить , как кипит вода в чайнике. Вот я вам сейчас налью чайку из самовара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Поставьте трубочки в бокалы .Сделайте глубокий вдох носом , затем подуйте в соломинку , не раздувая щёк . Сначала вода закипает потихоньку , и появляются маленькие пузырьки . Потом вода сильно закипает. Всегда помните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что кипяток очень горячий 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9. Игра «</w:t>
      </w:r>
      <w:proofErr w:type="gramStart"/>
      <w:r>
        <w:rPr>
          <w:rStyle w:val="a8"/>
          <w:b/>
          <w:bCs/>
        </w:rPr>
        <w:t>Один-много</w:t>
      </w:r>
      <w:proofErr w:type="gramEnd"/>
      <w:r>
        <w:rPr>
          <w:rStyle w:val="a8"/>
          <w:b/>
          <w:bCs/>
        </w:rPr>
        <w:t>»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Федора. Ребята я каждому по очереди буду показывать картинку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а вы должны сказать как будет много( </w:t>
      </w:r>
      <w:proofErr w:type="spellStart"/>
      <w:r>
        <w:rPr>
          <w:rStyle w:val="a8"/>
          <w:b/>
          <w:bCs/>
        </w:rPr>
        <w:t>чашка-чашки</w:t>
      </w:r>
      <w:proofErr w:type="spellEnd"/>
      <w:r>
        <w:rPr>
          <w:rStyle w:val="a8"/>
          <w:b/>
          <w:bCs/>
        </w:rPr>
        <w:t xml:space="preserve"> , </w:t>
      </w:r>
      <w:proofErr w:type="spellStart"/>
      <w:r>
        <w:rPr>
          <w:rStyle w:val="a8"/>
          <w:b/>
          <w:bCs/>
        </w:rPr>
        <w:t>тарелка-тарелки</w:t>
      </w:r>
      <w:proofErr w:type="spellEnd"/>
      <w:r>
        <w:rPr>
          <w:rStyle w:val="a8"/>
          <w:b/>
          <w:bCs/>
        </w:rPr>
        <w:t xml:space="preserve"> и т.д.).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10. Игра «Скажи ласково».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Федора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Ребята я каждому буду показывать картинку , а вы должны сказать ласково( чашка-чашечка, вилка-вилочка и т.д.).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 xml:space="preserve">11. Игра «Почини </w:t>
      </w:r>
      <w:proofErr w:type="spellStart"/>
      <w:r>
        <w:rPr>
          <w:rStyle w:val="a8"/>
          <w:b/>
          <w:bCs/>
        </w:rPr>
        <w:t>Федорину</w:t>
      </w:r>
      <w:proofErr w:type="spellEnd"/>
      <w:r>
        <w:rPr>
          <w:rStyle w:val="a8"/>
          <w:b/>
          <w:bCs/>
        </w:rPr>
        <w:t xml:space="preserve"> посуду».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Детям раздаются картинки с изображением посуды но не полные ( чайник без носика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чашка без ручки, чайник без крышки и т.д.) . Предлагается детям дорисовать недостающие части.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12. Рисование посуды песком. Детям раздаются рамки и песок в формах.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13. Итог занятия.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Федора. Ребята о чём мы сегодня с вами говорили на занятии?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Дети</w:t>
      </w:r>
      <w:proofErr w:type="gramStart"/>
      <w:r>
        <w:rPr>
          <w:rStyle w:val="a8"/>
          <w:b/>
          <w:bCs/>
        </w:rPr>
        <w:t xml:space="preserve"> .</w:t>
      </w:r>
      <w:proofErr w:type="gramEnd"/>
      <w:r>
        <w:rPr>
          <w:rStyle w:val="a8"/>
          <w:b/>
          <w:bCs/>
        </w:rPr>
        <w:t xml:space="preserve"> О посуде.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Федора. Правильно мы говорили о посуде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о том , что она бывает игрушечная и настоящая , деревянная и стеклянная . 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Теперь вы знаете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какая бывает посуда ,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И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>как без неё нам приходится худо!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Попробуй поесть без тарелки и ложки</w:t>
      </w:r>
      <w:proofErr w:type="gramStart"/>
      <w:r>
        <w:rPr>
          <w:rStyle w:val="a8"/>
          <w:b/>
          <w:bCs/>
        </w:rPr>
        <w:t xml:space="preserve"> ,</w:t>
      </w:r>
      <w:proofErr w:type="gramEnd"/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Без миски никак не накормишь и кошки</w:t>
      </w:r>
      <w:proofErr w:type="gramStart"/>
      <w:r>
        <w:rPr>
          <w:rStyle w:val="a8"/>
          <w:b/>
          <w:bCs/>
        </w:rPr>
        <w:t xml:space="preserve"> .</w:t>
      </w:r>
      <w:proofErr w:type="gramEnd"/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Кофейники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чайники , чашки , стаканы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 xml:space="preserve">О них вспоминаем мы утречком рано 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Кастрюли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салатницы , вилки . ножи -</w:t>
      </w:r>
    </w:p>
    <w:p w:rsidR="00F03F94" w:rsidRDefault="00F03F94" w:rsidP="00F03F94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t>Всегда всю посуду в порядке держи.</w:t>
      </w:r>
    </w:p>
    <w:p w:rsidR="002444DA" w:rsidRPr="00A43218" w:rsidRDefault="00F03F94" w:rsidP="00A43218">
      <w:pPr>
        <w:pStyle w:val="a5"/>
        <w:rPr>
          <w:b/>
          <w:bCs/>
          <w:i/>
          <w:iCs/>
        </w:rPr>
      </w:pPr>
      <w:r>
        <w:rPr>
          <w:rStyle w:val="a8"/>
          <w:b/>
          <w:bCs/>
        </w:rPr>
        <w:lastRenderedPageBreak/>
        <w:t>А я вас хочу отблагодарить</w:t>
      </w:r>
      <w:proofErr w:type="gramStart"/>
      <w:r>
        <w:rPr>
          <w:rStyle w:val="a8"/>
          <w:b/>
          <w:bCs/>
        </w:rPr>
        <w:t xml:space="preserve"> ,</w:t>
      </w:r>
      <w:proofErr w:type="gramEnd"/>
      <w:r>
        <w:rPr>
          <w:rStyle w:val="a8"/>
          <w:b/>
          <w:bCs/>
        </w:rPr>
        <w:t xml:space="preserve"> И конфетками вкусными угостить.</w:t>
      </w:r>
    </w:p>
    <w:sectPr w:rsidR="002444DA" w:rsidRPr="00A43218" w:rsidSect="00F03F94"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00A32"/>
    <w:multiLevelType w:val="multilevel"/>
    <w:tmpl w:val="873A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F802FF"/>
    <w:multiLevelType w:val="multilevel"/>
    <w:tmpl w:val="2356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3A56B0"/>
    <w:multiLevelType w:val="multilevel"/>
    <w:tmpl w:val="B2D4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873B5B"/>
    <w:multiLevelType w:val="multilevel"/>
    <w:tmpl w:val="C080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23C95"/>
    <w:rsid w:val="000D3A1B"/>
    <w:rsid w:val="0013338A"/>
    <w:rsid w:val="002444DA"/>
    <w:rsid w:val="00323C95"/>
    <w:rsid w:val="004E3EB1"/>
    <w:rsid w:val="00534680"/>
    <w:rsid w:val="00751EB7"/>
    <w:rsid w:val="00965280"/>
    <w:rsid w:val="00996250"/>
    <w:rsid w:val="00A43218"/>
    <w:rsid w:val="00AC0162"/>
    <w:rsid w:val="00B043E5"/>
    <w:rsid w:val="00B31528"/>
    <w:rsid w:val="00F03F94"/>
    <w:rsid w:val="00F66599"/>
    <w:rsid w:val="00FD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62"/>
  </w:style>
  <w:style w:type="paragraph" w:styleId="1">
    <w:name w:val="heading 1"/>
    <w:basedOn w:val="a"/>
    <w:link w:val="10"/>
    <w:uiPriority w:val="9"/>
    <w:qFormat/>
    <w:rsid w:val="00534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C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D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346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534680"/>
    <w:rPr>
      <w:color w:val="0000FF"/>
      <w:u w:val="single"/>
    </w:rPr>
  </w:style>
  <w:style w:type="character" w:customStyle="1" w:styleId="currentmob">
    <w:name w:val="currentmob"/>
    <w:basedOn w:val="a0"/>
    <w:rsid w:val="00534680"/>
  </w:style>
  <w:style w:type="character" w:styleId="a7">
    <w:name w:val="Strong"/>
    <w:basedOn w:val="a0"/>
    <w:uiPriority w:val="22"/>
    <w:qFormat/>
    <w:rsid w:val="00534680"/>
    <w:rPr>
      <w:b/>
      <w:bCs/>
    </w:rPr>
  </w:style>
  <w:style w:type="character" w:styleId="a8">
    <w:name w:val="Emphasis"/>
    <w:basedOn w:val="a0"/>
    <w:uiPriority w:val="20"/>
    <w:qFormat/>
    <w:rsid w:val="00F03F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3473</Words>
  <Characters>19799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2018-12-09T06:09:00Z</cp:lastPrinted>
  <dcterms:created xsi:type="dcterms:W3CDTF">2018-12-09T06:26:00Z</dcterms:created>
  <dcterms:modified xsi:type="dcterms:W3CDTF">2018-12-09T06:26:00Z</dcterms:modified>
</cp:coreProperties>
</file>