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DB" w:rsidRPr="00DC6310" w:rsidRDefault="00F06C9E" w:rsidP="00B67E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DC6310">
        <w:rPr>
          <w:rFonts w:ascii="Times New Roman" w:hAnsi="Times New Roman" w:cs="Times New Roman"/>
          <w:b/>
          <w:color w:val="FF0000"/>
          <w:sz w:val="28"/>
          <w:szCs w:val="28"/>
        </w:rPr>
        <w:t>Начинаем учить буквы. Как правильно?</w:t>
      </w:r>
    </w:p>
    <w:bookmarkEnd w:id="0"/>
    <w:p w:rsidR="00F06C9E" w:rsidRPr="00B67EB8" w:rsidRDefault="00F06C9E" w:rsidP="00B6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EB8">
        <w:rPr>
          <w:rFonts w:ascii="Times New Roman" w:hAnsi="Times New Roman" w:cs="Times New Roman"/>
          <w:sz w:val="24"/>
          <w:szCs w:val="24"/>
        </w:rPr>
        <w:t>Начиная свою работу с малышом, многие мамы сталкиваются проблемой, заключающейся в том, что ребенок не хочет учить буквы. Дело в том, что дети в зависимости от возраста могут сохранять сосредоточенность в течение нескольких минут. В связи с чем, Вам требуется ребенка так заинтересовать и заинтриговать, чтобы малыш с удовольствием выполнял все подготовленные для него задачи и с нетерпением ждал следующего задания.</w:t>
      </w:r>
      <w:r w:rsidR="005971F1" w:rsidRPr="00B67EB8">
        <w:rPr>
          <w:noProof/>
          <w:sz w:val="24"/>
          <w:szCs w:val="24"/>
          <w:lang w:eastAsia="ru-RU"/>
        </w:rPr>
        <w:t xml:space="preserve"> </w:t>
      </w:r>
    </w:p>
    <w:p w:rsidR="00F06C9E" w:rsidRPr="00B67EB8" w:rsidRDefault="00F06C9E" w:rsidP="00B67EB8">
      <w:pPr>
        <w:pStyle w:val="a3"/>
        <w:spacing w:before="0" w:beforeAutospacing="0" w:after="0" w:afterAutospacing="0"/>
        <w:ind w:firstLine="709"/>
        <w:jc w:val="both"/>
      </w:pPr>
      <w:r w:rsidRPr="00B67EB8">
        <w:t>Так как заставить ребенка учить буквы практически невозможно, сделайте так, чтобы он этого сам захотел, для чего со своей стороны Вам потребуется подготовить познавательную игровую программу. Иначе Вы с первых дней посеете в душе ребенка яркую нелюбовь к науке и обучению, что совсем не положительно повлияет на школьные годы в будущем. Рекомендуется использовать целый комплекс из существующих материалов, что позволит максимально разнообразить задания для малыша, с помощью которых будет происходить процесс обучения. Так малыш не заскучает, ведь одна активность будет заменять другую, а буквы будут малышом запоминаться без значительных усилий. Кроме этого стоит учесть, что заняти</w:t>
      </w:r>
      <w:r w:rsidR="00E34B08" w:rsidRPr="00B67EB8">
        <w:t>е не должно длиться более 10-15</w:t>
      </w:r>
      <w:r w:rsidRPr="00B67EB8">
        <w:t xml:space="preserve"> минут, но проводиться </w:t>
      </w:r>
      <w:proofErr w:type="gramStart"/>
      <w:r w:rsidRPr="00B67EB8">
        <w:t>должны</w:t>
      </w:r>
      <w:proofErr w:type="gramEnd"/>
      <w:r w:rsidRPr="00B67EB8">
        <w:t xml:space="preserve"> ежедневно без исключений и отмен. </w:t>
      </w:r>
    </w:p>
    <w:p w:rsidR="00E34B08" w:rsidRPr="00B67EB8" w:rsidRDefault="00E34B08" w:rsidP="00B67EB8">
      <w:pPr>
        <w:pStyle w:val="a3"/>
        <w:spacing w:before="120" w:beforeAutospacing="0" w:after="0" w:afterAutospacing="0"/>
        <w:ind w:firstLine="709"/>
        <w:jc w:val="both"/>
        <w:rPr>
          <w:b/>
          <w:i/>
          <w:color w:val="C23EA9"/>
          <w:sz w:val="28"/>
          <w:szCs w:val="28"/>
        </w:rPr>
      </w:pPr>
      <w:r w:rsidRPr="00B67EB8">
        <w:rPr>
          <w:b/>
          <w:i/>
          <w:color w:val="C23EA9"/>
          <w:sz w:val="28"/>
          <w:szCs w:val="28"/>
        </w:rPr>
        <w:t>Важные правила</w:t>
      </w:r>
    </w:p>
    <w:p w:rsidR="00E34B08" w:rsidRPr="00B67EB8" w:rsidRDefault="00E34B08" w:rsidP="00B67EB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B67EB8">
        <w:t>Следует произносить только звук. Нужно говорить «Л», а не «Эль», «Д», а не «Дэ». Если родители приобрели электронную азбуку, следует обратить внимание на то, как там произносятся звуки, иначе в дальнейшем малыша необходимо будет переучить новому произношению, иначе при чтении эти знания будут ему только мешать.</w:t>
      </w:r>
    </w:p>
    <w:p w:rsidR="00E34B08" w:rsidRPr="00B67EB8" w:rsidRDefault="00E34B08" w:rsidP="00B67EB8">
      <w:pPr>
        <w:pStyle w:val="a3"/>
        <w:spacing w:before="0" w:beforeAutospacing="0" w:after="0" w:afterAutospacing="0"/>
        <w:ind w:firstLine="709"/>
        <w:jc w:val="both"/>
      </w:pPr>
      <w:r w:rsidRPr="00B67EB8">
        <w:t>Сначала следует выучить гласные буквы. Слова, в которых гласные обозначат два звука (юла, елка), следует избегать, так как малыш запутается во время определения звуков.</w:t>
      </w:r>
      <w:r w:rsidR="005971F1" w:rsidRPr="00B67EB8">
        <w:rPr>
          <w:noProof/>
        </w:rPr>
        <w:t xml:space="preserve"> </w:t>
      </w:r>
    </w:p>
    <w:p w:rsidR="00E34B08" w:rsidRPr="00B67EB8" w:rsidRDefault="00B67EB8" w:rsidP="00B67EB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B67EB8">
        <w:rPr>
          <w:noProof/>
        </w:rPr>
        <w:drawing>
          <wp:anchor distT="0" distB="0" distL="114300" distR="114300" simplePos="0" relativeHeight="251659264" behindDoc="0" locked="0" layoutInCell="1" allowOverlap="1" wp14:anchorId="67DE94C9" wp14:editId="60FED249">
            <wp:simplePos x="0" y="0"/>
            <wp:positionH relativeFrom="column">
              <wp:posOffset>5349240</wp:posOffset>
            </wp:positionH>
            <wp:positionV relativeFrom="paragraph">
              <wp:posOffset>361315</wp:posOffset>
            </wp:positionV>
            <wp:extent cx="1295400" cy="1379220"/>
            <wp:effectExtent l="0" t="0" r="0" b="0"/>
            <wp:wrapSquare wrapText="bothSides"/>
            <wp:docPr id="2" name="Рисунок 2" descr="http://1.bp.blogspot.com/-lVTHVGUZ_1s/UtfUmM8TA7I/AAAAAAAADIA/i0fCmg06jaQ/s1600/%D0%B1%D1%83%D0%BA%D0%B2%D0%B0+%D0%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lVTHVGUZ_1s/UtfUmM8TA7I/AAAAAAAADIA/i0fCmg06jaQ/s1600/%D0%B1%D1%83%D0%BA%D0%B2%D0%B0+%D0%9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1" t="1" r="3286" b="-7807"/>
                    <a:stretch/>
                  </pic:blipFill>
                  <pic:spPr bwMode="auto">
                    <a:xfrm>
                      <a:off x="0" y="0"/>
                      <a:ext cx="12954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B08" w:rsidRPr="00B67EB8">
        <w:t xml:space="preserve">Буквы нужно учить вразброс. Сначала следует выучить те согласные, которые легко произносятся, а те, которые малыш произносит с трудом, можно будет выучить потом, когда их произношение не станет проблематичным для </w:t>
      </w:r>
      <w:proofErr w:type="spellStart"/>
      <w:r w:rsidR="00E34B08" w:rsidRPr="00B67EB8">
        <w:t>ребенка</w:t>
      </w:r>
      <w:proofErr w:type="gramStart"/>
      <w:r w:rsidR="00E34B08" w:rsidRPr="00B67EB8">
        <w:t>.Б</w:t>
      </w:r>
      <w:proofErr w:type="gramEnd"/>
      <w:r w:rsidR="00E34B08" w:rsidRPr="00B67EB8">
        <w:t>удет</w:t>
      </w:r>
      <w:proofErr w:type="spellEnd"/>
      <w:r w:rsidR="00E34B08" w:rsidRPr="00B67EB8">
        <w:t xml:space="preserve"> удобно выучить сначала те согласные, ассоциации с которыми вызывают положительные эмоции у малыша. Например, М – мама и </w:t>
      </w:r>
      <w:proofErr w:type="gramStart"/>
      <w:r w:rsidR="00E34B08" w:rsidRPr="00B67EB8">
        <w:t>П</w:t>
      </w:r>
      <w:proofErr w:type="gramEnd"/>
      <w:r w:rsidR="00E34B08" w:rsidRPr="00B67EB8">
        <w:t xml:space="preserve"> – папа.</w:t>
      </w:r>
    </w:p>
    <w:p w:rsidR="00E34B08" w:rsidRPr="00B67EB8" w:rsidRDefault="00E34B08" w:rsidP="00B67EB8">
      <w:pPr>
        <w:pStyle w:val="a3"/>
        <w:spacing w:before="0" w:beforeAutospacing="0" w:after="0" w:afterAutospacing="0"/>
        <w:ind w:firstLine="709"/>
        <w:jc w:val="both"/>
      </w:pPr>
      <w:r w:rsidRPr="00B67EB8">
        <w:t xml:space="preserve">Не следует спешить заучивать все буквы. Желательно, чтобы ребенок запомнил все гласные, согласные же следует учить по несколько букв, а после заучивания можно приучать малыша постепенно складывать их в слоги, так как буквы нужно изучать параллельно с чтением. </w:t>
      </w:r>
    </w:p>
    <w:p w:rsidR="00E34B08" w:rsidRPr="00B67EB8" w:rsidRDefault="00E34B08" w:rsidP="00B67EB8">
      <w:pPr>
        <w:pStyle w:val="a3"/>
        <w:spacing w:before="0" w:beforeAutospacing="0" w:after="0" w:afterAutospacing="0"/>
        <w:ind w:firstLine="709"/>
        <w:jc w:val="both"/>
      </w:pPr>
      <w:r w:rsidRPr="00B67EB8">
        <w:rPr>
          <w:u w:val="single"/>
        </w:rPr>
        <w:t>Совет</w:t>
      </w:r>
      <w:r w:rsidRPr="00B67EB8">
        <w:t>: не учите с малышом отдельные несвязные буквы – они для крохи не несут никакой информации. Вместе с тем если, выучив 3-4 буквы, Вы сложите их в понятное для него слово, то восторгу малыша не будет границ.</w:t>
      </w:r>
    </w:p>
    <w:p w:rsidR="00E34B08" w:rsidRPr="00B67EB8" w:rsidRDefault="00E34B08" w:rsidP="00B67EB8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B67EB8">
        <w:t>При изучении букв не нужно использовать азбуки, где под буквой изображен только один предмет или объект, так как при узнавании буквы в памяти ребенка всплывает сначала ассоциативная картинка, а потом только сама буква.</w:t>
      </w:r>
    </w:p>
    <w:p w:rsidR="00E34B08" w:rsidRPr="00B67EB8" w:rsidRDefault="00E34B08" w:rsidP="00B67EB8">
      <w:pPr>
        <w:pStyle w:val="a3"/>
        <w:spacing w:before="0" w:beforeAutospacing="0" w:after="0" w:afterAutospacing="0"/>
        <w:ind w:firstLine="709"/>
        <w:jc w:val="both"/>
      </w:pPr>
      <w:r w:rsidRPr="00B67EB8">
        <w:t>Учите ребенка только в хорошем настроении, весело играя при этом. Не ругайте малыша. Хвалите его за малейшие удачи и заканчивайте занятие, как только заметите, что малыш теряет интерес к происходящему. Подобный подход также поможет развить усидчивость у ребенка.</w:t>
      </w:r>
    </w:p>
    <w:p w:rsidR="00F06C9E" w:rsidRPr="00B67EB8" w:rsidRDefault="00F06C9E" w:rsidP="00B67EB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B67EB8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Основные способы изучения алфавита:</w:t>
      </w:r>
    </w:p>
    <w:p w:rsidR="00F06C9E" w:rsidRPr="00B67EB8" w:rsidRDefault="00F06C9E" w:rsidP="00B67EB8">
      <w:pPr>
        <w:pStyle w:val="a4"/>
        <w:numPr>
          <w:ilvl w:val="0"/>
          <w:numId w:val="2"/>
        </w:numPr>
        <w:pBdr>
          <w:bottom w:val="dotted" w:sz="12" w:space="3" w:color="EEEEEE"/>
        </w:pBd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азбука для детей</w:t>
      </w:r>
      <w:r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Учим буквы, в соответствии с данной технологией, посредством грамматических песен о буквах. Таких материалов можно найти множество на </w:t>
      </w:r>
      <w:proofErr w:type="spellStart"/>
      <w:r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малыш будет слышать букву, ее звук и вариант ее применения, что позволит сразу изучать букву в обиходе. Кроме того, песни обычно составляют в виде простейшей рифмы, что позволяет максимально легко запоминать ее текст.</w:t>
      </w:r>
    </w:p>
    <w:p w:rsidR="007752B4" w:rsidRPr="00B67EB8" w:rsidRDefault="007752B4" w:rsidP="00B67EB8">
      <w:pPr>
        <w:pStyle w:val="a4"/>
        <w:numPr>
          <w:ilvl w:val="0"/>
          <w:numId w:val="2"/>
        </w:numPr>
        <w:pBdr>
          <w:bottom w:val="dotted" w:sz="12" w:space="3" w:color="EEEEEE"/>
        </w:pBd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Рукоделие.</w:t>
      </w:r>
      <w:r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Выполняйте разнообразную работу, результатом которой являются буквы. Так как правильно учить ребенка буквам возможно исключительно при полном им поглощении какой-то задачей, то позаботьтесь, чтобы эти задачи были максимально разнообразные. Потребуйте, чтобы кроха рисовал буквы, приобретите раскраски с крупными буквами, лепите их, выкладывайте фишками или мозаикой, стройте из элементов конструктора. Чем более разнообразными будут задачи, тем надежнее малыш погрузится в работу и с тем большим удовольствием, он будет ждать следующего занятия.</w:t>
      </w:r>
    </w:p>
    <w:p w:rsidR="007752B4" w:rsidRPr="00B67EB8" w:rsidRDefault="008405F8" w:rsidP="00B67EB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2E1294A3" wp14:editId="19DCF7CD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3494740" cy="2088000"/>
            <wp:effectExtent l="0" t="0" r="0" b="7620"/>
            <wp:wrapSquare wrapText="bothSides"/>
            <wp:docPr id="3" name="Рисунок 3" descr="http://3.bp.blogspot.com/-KOcP6rigSW4/TZ9Z20fS3lI/AAAAAAAAAoI/cdgWtf8C5Do/s160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KOcP6rigSW4/TZ9Z20fS3lI/AAAAAAAAAoI/cdgWtf8C5Do/s1600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74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2B4" w:rsidRPr="00B6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Тактильная азбука</w:t>
      </w:r>
      <w:r w:rsidR="007752B4"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представляет собой азбуку из кубиков, карточек или магнитов – любой вариант, на котором расположена буква и сопровождающие ее изображения. С ее применением задавать вопрос: «Как учить ребенка буквам?» вообще не придется. Ведь это уже зависит от Вашего воображения.</w:t>
      </w:r>
    </w:p>
    <w:p w:rsidR="00B67EB8" w:rsidRDefault="007752B4" w:rsidP="00B67EB8">
      <w:pPr>
        <w:pStyle w:val="a4"/>
        <w:numPr>
          <w:ilvl w:val="0"/>
          <w:numId w:val="2"/>
        </w:numPr>
        <w:pBdr>
          <w:bottom w:val="dotted" w:sz="12" w:space="3" w:color="EEEEEE"/>
        </w:pBd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Вечное пребывание на виду</w:t>
      </w:r>
      <w:r w:rsid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63E" w:rsidRPr="008405F8" w:rsidRDefault="007752B4" w:rsidP="008405F8">
      <w:pPr>
        <w:pBdr>
          <w:bottom w:val="dotted" w:sz="12" w:space="3" w:color="EEEEEE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малыша перед глазами всегда должны быть буквы. Они могут располагаться в виде плаката, магнитной дощечки или специальной электронной азбуки в виде кнопок, нажимая на которые малыш слышит краткую информацию о буквах. Так азбука будет постоянно влиять на мозг, используя фотографическую память, которая у многих детей хорошо развита.</w:t>
      </w:r>
      <w:r w:rsidR="00B67EB8" w:rsidRPr="00B67EB8">
        <w:rPr>
          <w:noProof/>
          <w:sz w:val="24"/>
          <w:szCs w:val="24"/>
          <w:lang w:eastAsia="ru-RU"/>
        </w:rPr>
        <w:t xml:space="preserve"> </w:t>
      </w:r>
    </w:p>
    <w:p w:rsidR="008405F8" w:rsidRDefault="007752B4" w:rsidP="008405F8">
      <w:pPr>
        <w:pStyle w:val="a4"/>
        <w:numPr>
          <w:ilvl w:val="0"/>
          <w:numId w:val="2"/>
        </w:numPr>
        <w:pBdr>
          <w:bottom w:val="dotted" w:sz="12" w:space="3" w:color="EEEEEE"/>
        </w:pBd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Буквы на обед</w:t>
      </w:r>
      <w:r w:rsidR="00840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63E" w:rsidRPr="008405F8" w:rsidRDefault="008405F8" w:rsidP="008405F8">
      <w:pPr>
        <w:pBdr>
          <w:bottom w:val="dotted" w:sz="12" w:space="3" w:color="EEEEEE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E58334D" wp14:editId="08B4EDD0">
            <wp:simplePos x="0" y="0"/>
            <wp:positionH relativeFrom="margin">
              <wp:posOffset>5481955</wp:posOffset>
            </wp:positionH>
            <wp:positionV relativeFrom="paragraph">
              <wp:posOffset>507365</wp:posOffset>
            </wp:positionV>
            <wp:extent cx="1172210" cy="1394460"/>
            <wp:effectExtent l="0" t="0" r="8890" b="0"/>
            <wp:wrapSquare wrapText="bothSides"/>
            <wp:docPr id="5" name="Рисунок 5" descr="http://murmolka.com/images/7113/http---festival.1september.ru-files-articles-21-2141-214138-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urmolka.com/images/7113/http---festival.1september.ru-files-articles-21-2141-214138-img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EB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98CE694" wp14:editId="5D76B705">
            <wp:simplePos x="0" y="0"/>
            <wp:positionH relativeFrom="margin">
              <wp:posOffset>-7620</wp:posOffset>
            </wp:positionH>
            <wp:positionV relativeFrom="paragraph">
              <wp:posOffset>179070</wp:posOffset>
            </wp:positionV>
            <wp:extent cx="1907646" cy="864000"/>
            <wp:effectExtent l="0" t="0" r="0" b="0"/>
            <wp:wrapSquare wrapText="bothSides"/>
            <wp:docPr id="4" name="Рисунок 4" descr="http://ezhikezhik.ru/images/articles/kak_nauchit_rebenka_chit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zhikezhik.ru/images/articles/kak_nauchit_rebenka_chitat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83" b="33112"/>
                    <a:stretch/>
                  </pic:blipFill>
                  <pic:spPr bwMode="auto">
                    <a:xfrm>
                      <a:off x="0" y="0"/>
                      <a:ext cx="1907646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2B4" w:rsidRPr="0084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для кого не секрет, что дети познают мир исключительно через рот, поэтому изначально для малышей не понятно, что такое буквы в принципе и зачем их учить, ведь опробовать их на ощупь он не может. Вы можете это вопрос решить при помощи </w:t>
      </w:r>
      <w:proofErr w:type="spellStart"/>
      <w:r w:rsidR="007752B4" w:rsidRPr="00840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карвинга</w:t>
      </w:r>
      <w:proofErr w:type="spellEnd"/>
      <w:r w:rsidR="007752B4" w:rsidRPr="0084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художественная резка из фруктов и овощей. Кроме этого не стоит ограничиваться растительностью: выкладывайте кашу в виде букв, покрывайте </w:t>
      </w:r>
      <w:proofErr w:type="gramStart"/>
      <w:r w:rsidR="007752B4" w:rsidRPr="008405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</w:t>
      </w:r>
      <w:proofErr w:type="gramEnd"/>
      <w:r w:rsidR="007752B4" w:rsidRPr="0084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начерчивая буквы и т.д. Все в Ваших руках.</w:t>
      </w:r>
    </w:p>
    <w:p w:rsidR="00CD486A" w:rsidRPr="00B67EB8" w:rsidRDefault="00CD486A" w:rsidP="00B67EB8">
      <w:pPr>
        <w:pStyle w:val="a4"/>
        <w:numPr>
          <w:ilvl w:val="0"/>
          <w:numId w:val="2"/>
        </w:numPr>
        <w:pBdr>
          <w:bottom w:val="dotted" w:sz="12" w:space="3" w:color="EEEEEE"/>
        </w:pBd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Ассоциативный метод</w:t>
      </w:r>
      <w:r w:rsidRPr="00B67EB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Задача этого способа заключается в следующем: необходимо создать образ для каждой буквы, чтобы ребенку было легче ее запомнить. Например, букву «А» можно искусно превратить в «антилопу», украсив ее головой, рожками и копытами. Подрисовав клюв и крылышки, буква «В» превратится в «ворону».</w:t>
      </w:r>
    </w:p>
    <w:p w:rsidR="004A663E" w:rsidRPr="00B67EB8" w:rsidRDefault="004A663E" w:rsidP="00B67EB8">
      <w:pPr>
        <w:pStyle w:val="a4"/>
        <w:pBdr>
          <w:bottom w:val="dotted" w:sz="12" w:space="3" w:color="EEEEEE"/>
        </w:pBd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F8" w:rsidRPr="008405F8" w:rsidRDefault="008405F8" w:rsidP="008405F8">
      <w:pPr>
        <w:pBdr>
          <w:bottom w:val="dotted" w:sz="12" w:space="3" w:color="EEEEEE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405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родители!</w:t>
      </w:r>
    </w:p>
    <w:p w:rsidR="008405F8" w:rsidRPr="008405F8" w:rsidRDefault="00CD486A" w:rsidP="008405F8">
      <w:pPr>
        <w:pBdr>
          <w:bottom w:val="dotted" w:sz="12" w:space="3" w:color="EEEEEE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405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Помните, что </w:t>
      </w:r>
      <w:r w:rsidR="00486BC7" w:rsidRPr="008405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 – пример для</w:t>
      </w:r>
      <w:r w:rsidRPr="008405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ребёнка</w:t>
      </w:r>
      <w:r w:rsidR="008405F8" w:rsidRPr="008405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8405F8" w:rsidRDefault="008405F8" w:rsidP="00B67EB8">
      <w:pPr>
        <w:pBdr>
          <w:bottom w:val="dotted" w:sz="12" w:space="3" w:color="EEEEEE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405F8" w:rsidRPr="008405F8" w:rsidRDefault="00486BC7" w:rsidP="00B67EB8">
      <w:pPr>
        <w:pBdr>
          <w:bottom w:val="dotted" w:sz="12" w:space="3" w:color="EEEEEE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05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кроха каждый вечер</w:t>
      </w:r>
      <w:r w:rsidRPr="008405F8">
        <w:rPr>
          <w:color w:val="FF0000"/>
          <w:sz w:val="24"/>
          <w:szCs w:val="24"/>
        </w:rPr>
        <w:t xml:space="preserve"> </w:t>
      </w:r>
      <w:r w:rsidRPr="008405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видит, как Вы из книги читаете ему сказки, он захочет у</w:t>
      </w:r>
      <w:r w:rsidR="008405F8" w:rsidRPr="008405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меть повторять за Вами.</w:t>
      </w:r>
    </w:p>
    <w:p w:rsidR="00486BC7" w:rsidRPr="008405F8" w:rsidRDefault="008405F8" w:rsidP="00B67EB8">
      <w:pPr>
        <w:pBdr>
          <w:bottom w:val="dotted" w:sz="12" w:space="3" w:color="EEEEEE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05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Главное – </w:t>
      </w:r>
      <w:r w:rsidR="00486BC7" w:rsidRPr="008405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поддержать его начинания и показать, что зная буквы, Мир для него становится бесконечным и безграничным.</w:t>
      </w:r>
    </w:p>
    <w:p w:rsidR="00F06C9E" w:rsidRPr="00B67EB8" w:rsidRDefault="00F06C9E" w:rsidP="00B67EB8">
      <w:pPr>
        <w:pStyle w:val="a3"/>
        <w:spacing w:before="0" w:beforeAutospacing="0" w:after="0" w:afterAutospacing="0"/>
        <w:ind w:firstLine="709"/>
        <w:jc w:val="both"/>
      </w:pPr>
    </w:p>
    <w:p w:rsidR="00F06C9E" w:rsidRPr="00B67EB8" w:rsidRDefault="00F06C9E" w:rsidP="00B6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6C9E" w:rsidRPr="00B67EB8" w:rsidSect="00B67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569"/>
    <w:multiLevelType w:val="hybridMultilevel"/>
    <w:tmpl w:val="8FF40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8D2"/>
    <w:multiLevelType w:val="multilevel"/>
    <w:tmpl w:val="B6F8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D31CE"/>
    <w:multiLevelType w:val="hybridMultilevel"/>
    <w:tmpl w:val="BC3869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9E"/>
    <w:rsid w:val="002718D7"/>
    <w:rsid w:val="00486BC7"/>
    <w:rsid w:val="004A663E"/>
    <w:rsid w:val="005971F1"/>
    <w:rsid w:val="007752B4"/>
    <w:rsid w:val="008405F8"/>
    <w:rsid w:val="009011F2"/>
    <w:rsid w:val="009A4F22"/>
    <w:rsid w:val="00B67EB8"/>
    <w:rsid w:val="00B97C9E"/>
    <w:rsid w:val="00CD486A"/>
    <w:rsid w:val="00D334DB"/>
    <w:rsid w:val="00DC6310"/>
    <w:rsid w:val="00E34B08"/>
    <w:rsid w:val="00F0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6C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6C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3C6F-FE4E-40E4-A31E-6E16E6AE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2019-09-14T06:51:00Z</dcterms:created>
  <dcterms:modified xsi:type="dcterms:W3CDTF">2019-09-14T06:51:00Z</dcterms:modified>
</cp:coreProperties>
</file>