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7D" w:rsidRDefault="007E0B7D" w:rsidP="007E0B7D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7E0B7D" w:rsidRPr="006A3E0C" w:rsidRDefault="007E0B7D" w:rsidP="007E0B7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6"/>
          <w:b/>
          <w:bCs/>
          <w:sz w:val="28"/>
          <w:szCs w:val="28"/>
        </w:rPr>
      </w:pPr>
      <w:bookmarkStart w:id="0" w:name="_GoBack"/>
      <w:bookmarkEnd w:id="0"/>
      <w:r w:rsidRPr="006A3E0C">
        <w:rPr>
          <w:rStyle w:val="c36"/>
          <w:b/>
          <w:bCs/>
          <w:sz w:val="28"/>
          <w:szCs w:val="28"/>
        </w:rPr>
        <w:t>Муниципальное бюджетное дошкольное образовательное учреждение-</w:t>
      </w:r>
    </w:p>
    <w:p w:rsidR="007E0B7D" w:rsidRPr="006A3E0C" w:rsidRDefault="007E0B7D" w:rsidP="007E0B7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6"/>
          <w:b/>
          <w:bCs/>
          <w:sz w:val="28"/>
          <w:szCs w:val="28"/>
        </w:rPr>
      </w:pPr>
      <w:r w:rsidRPr="006A3E0C">
        <w:rPr>
          <w:rStyle w:val="c36"/>
          <w:b/>
          <w:bCs/>
          <w:sz w:val="28"/>
          <w:szCs w:val="28"/>
        </w:rPr>
        <w:t>детский сад комбинированного вида № 123</w:t>
      </w:r>
    </w:p>
    <w:p w:rsidR="007E0B7D" w:rsidRPr="006A3E0C" w:rsidRDefault="007E0B7D" w:rsidP="007E0B7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6"/>
          <w:b/>
          <w:bCs/>
          <w:sz w:val="28"/>
          <w:szCs w:val="28"/>
        </w:rPr>
      </w:pPr>
    </w:p>
    <w:p w:rsidR="007E0B7D" w:rsidRPr="006A3E0C" w:rsidRDefault="007E0B7D" w:rsidP="007E0B7D">
      <w:pPr>
        <w:pStyle w:val="c35"/>
        <w:shd w:val="clear" w:color="auto" w:fill="FFFFFF"/>
        <w:spacing w:before="0" w:beforeAutospacing="0" w:after="0" w:afterAutospacing="0"/>
        <w:rPr>
          <w:rStyle w:val="c36"/>
          <w:b/>
          <w:bCs/>
          <w:sz w:val="32"/>
          <w:szCs w:val="32"/>
        </w:rPr>
      </w:pPr>
    </w:p>
    <w:p w:rsidR="007E0B7D" w:rsidRPr="006A3E0C" w:rsidRDefault="007E0B7D" w:rsidP="007E0B7D">
      <w:pPr>
        <w:pStyle w:val="c35"/>
        <w:shd w:val="clear" w:color="auto" w:fill="FFFFFF"/>
        <w:spacing w:before="0" w:beforeAutospacing="0" w:after="0" w:afterAutospacing="0"/>
        <w:rPr>
          <w:rStyle w:val="c36"/>
          <w:b/>
          <w:bCs/>
          <w:sz w:val="32"/>
          <w:szCs w:val="32"/>
        </w:rPr>
      </w:pPr>
    </w:p>
    <w:p w:rsidR="007E0B7D" w:rsidRPr="006A3E0C" w:rsidRDefault="007E0B7D" w:rsidP="007E0B7D">
      <w:pPr>
        <w:pStyle w:val="c35"/>
        <w:shd w:val="clear" w:color="auto" w:fill="FFFFFF"/>
        <w:spacing w:before="0" w:beforeAutospacing="0" w:after="0" w:afterAutospacing="0"/>
        <w:rPr>
          <w:rStyle w:val="c36"/>
          <w:b/>
          <w:bCs/>
          <w:sz w:val="32"/>
          <w:szCs w:val="32"/>
        </w:rPr>
      </w:pPr>
    </w:p>
    <w:p w:rsidR="007E0B7D" w:rsidRDefault="007E0B7D" w:rsidP="007E0B7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6"/>
          <w:b/>
          <w:bCs/>
          <w:sz w:val="72"/>
          <w:szCs w:val="72"/>
        </w:rPr>
      </w:pPr>
      <w:r w:rsidRPr="006A3E0C">
        <w:rPr>
          <w:rStyle w:val="c36"/>
          <w:b/>
          <w:bCs/>
          <w:noProof/>
          <w:sz w:val="72"/>
          <w:szCs w:val="72"/>
        </w:rPr>
        <w:drawing>
          <wp:inline distT="0" distB="0" distL="0" distR="0" wp14:anchorId="562FA02C" wp14:editId="7C209232">
            <wp:extent cx="1333500" cy="1333500"/>
            <wp:effectExtent l="0" t="0" r="0" b="0"/>
            <wp:docPr id="1" name="Рисунок 1" descr="C:\Users\нео\Desktop\Новая папка\Ld237789611ba1ffb82309c8d22a62a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о\Desktop\Новая папка\Ld237789611ba1ffb82309c8d22a62a5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B7D" w:rsidRDefault="007E0B7D" w:rsidP="007E0B7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6"/>
          <w:b/>
          <w:bCs/>
          <w:sz w:val="72"/>
          <w:szCs w:val="72"/>
        </w:rPr>
      </w:pPr>
    </w:p>
    <w:p w:rsidR="007E0B7D" w:rsidRDefault="007E0B7D" w:rsidP="007E0B7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6"/>
          <w:b/>
          <w:bCs/>
          <w:sz w:val="72"/>
          <w:szCs w:val="72"/>
        </w:rPr>
      </w:pPr>
    </w:p>
    <w:p w:rsidR="007E0B7D" w:rsidRDefault="007E0B7D" w:rsidP="007E0B7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6"/>
          <w:b/>
          <w:bCs/>
          <w:sz w:val="72"/>
          <w:szCs w:val="72"/>
        </w:rPr>
      </w:pPr>
      <w:r w:rsidRPr="006A3E0C">
        <w:rPr>
          <w:rStyle w:val="c36"/>
          <w:b/>
          <w:bCs/>
          <w:sz w:val="72"/>
          <w:szCs w:val="72"/>
        </w:rPr>
        <w:t>Педагогический проект</w:t>
      </w:r>
    </w:p>
    <w:p w:rsidR="00ED1E5C" w:rsidRPr="006A3E0C" w:rsidRDefault="00ED1E5C" w:rsidP="007E0B7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6"/>
          <w:b/>
          <w:bCs/>
          <w:sz w:val="72"/>
          <w:szCs w:val="72"/>
        </w:rPr>
      </w:pPr>
      <w:r>
        <w:rPr>
          <w:rStyle w:val="c36"/>
          <w:b/>
          <w:bCs/>
          <w:sz w:val="72"/>
          <w:szCs w:val="72"/>
        </w:rPr>
        <w:t>в старшей группе</w:t>
      </w:r>
    </w:p>
    <w:p w:rsidR="007E0B7D" w:rsidRPr="007E0B7D" w:rsidRDefault="007E0B7D" w:rsidP="007E0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«Хлеб – всему голова»</w:t>
      </w:r>
    </w:p>
    <w:p w:rsidR="007E0B7D" w:rsidRDefault="007E0B7D" w:rsidP="007E0B7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6"/>
          <w:bCs/>
          <w:sz w:val="32"/>
          <w:szCs w:val="32"/>
        </w:rPr>
      </w:pPr>
      <w:r>
        <w:rPr>
          <w:rStyle w:val="c36"/>
          <w:bCs/>
          <w:sz w:val="32"/>
          <w:szCs w:val="32"/>
        </w:rPr>
        <w:t xml:space="preserve">                                                       </w:t>
      </w:r>
    </w:p>
    <w:p w:rsidR="007E0B7D" w:rsidRDefault="007E0B7D" w:rsidP="007E0B7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6"/>
          <w:bCs/>
          <w:sz w:val="32"/>
          <w:szCs w:val="32"/>
        </w:rPr>
      </w:pPr>
    </w:p>
    <w:p w:rsidR="007E0B7D" w:rsidRDefault="007E0B7D" w:rsidP="007E0B7D">
      <w:pPr>
        <w:pStyle w:val="c35"/>
        <w:shd w:val="clear" w:color="auto" w:fill="FFFFFF"/>
        <w:spacing w:before="0" w:beforeAutospacing="0" w:after="0" w:afterAutospacing="0"/>
        <w:jc w:val="center"/>
        <w:rPr>
          <w:rStyle w:val="c36"/>
          <w:bCs/>
          <w:sz w:val="32"/>
          <w:szCs w:val="32"/>
        </w:rPr>
      </w:pPr>
    </w:p>
    <w:p w:rsidR="007E0B7D" w:rsidRPr="006A3E0C" w:rsidRDefault="007E0B7D" w:rsidP="007E0B7D">
      <w:pPr>
        <w:pStyle w:val="c35"/>
        <w:shd w:val="clear" w:color="auto" w:fill="FFFFFF"/>
        <w:spacing w:before="0" w:beforeAutospacing="0" w:after="0" w:afterAutospacing="0"/>
        <w:jc w:val="center"/>
        <w:rPr>
          <w:bCs/>
          <w:sz w:val="32"/>
          <w:szCs w:val="32"/>
        </w:rPr>
      </w:pPr>
      <w:r>
        <w:rPr>
          <w:rStyle w:val="c36"/>
          <w:bCs/>
          <w:sz w:val="32"/>
          <w:szCs w:val="32"/>
        </w:rPr>
        <w:t xml:space="preserve">                                                       </w:t>
      </w:r>
      <w:r w:rsidRPr="006A3E0C">
        <w:rPr>
          <w:rStyle w:val="c36"/>
          <w:bCs/>
          <w:sz w:val="32"/>
          <w:szCs w:val="32"/>
        </w:rPr>
        <w:t>Воспитатель: Быстрова Т.М.</w:t>
      </w:r>
    </w:p>
    <w:p w:rsidR="007E0B7D" w:rsidRPr="006A3E0C" w:rsidRDefault="007E0B7D" w:rsidP="007E0B7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4"/>
          <w:sz w:val="32"/>
          <w:szCs w:val="32"/>
        </w:rPr>
      </w:pPr>
    </w:p>
    <w:p w:rsidR="007E0B7D" w:rsidRPr="006A3E0C" w:rsidRDefault="007E0B7D" w:rsidP="007E0B7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4"/>
          <w:sz w:val="72"/>
          <w:szCs w:val="72"/>
        </w:rPr>
      </w:pPr>
    </w:p>
    <w:p w:rsidR="007E0B7D" w:rsidRPr="006A3E0C" w:rsidRDefault="007E0B7D" w:rsidP="007E0B7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4"/>
          <w:sz w:val="72"/>
          <w:szCs w:val="72"/>
        </w:rPr>
      </w:pPr>
    </w:p>
    <w:p w:rsidR="007E0B7D" w:rsidRPr="006A3E0C" w:rsidRDefault="007E0B7D" w:rsidP="007E0B7D">
      <w:pPr>
        <w:pStyle w:val="c5"/>
        <w:shd w:val="clear" w:color="auto" w:fill="FFFFFF"/>
        <w:spacing w:before="0" w:beforeAutospacing="0" w:after="0" w:afterAutospacing="0"/>
        <w:jc w:val="center"/>
        <w:rPr>
          <w:rStyle w:val="c14"/>
          <w:sz w:val="72"/>
          <w:szCs w:val="72"/>
        </w:rPr>
      </w:pPr>
    </w:p>
    <w:p w:rsidR="007E0B7D" w:rsidRPr="006A3E0C" w:rsidRDefault="007E0B7D" w:rsidP="007E0B7D">
      <w:pPr>
        <w:pStyle w:val="c5"/>
        <w:shd w:val="clear" w:color="auto" w:fill="FFFFFF"/>
        <w:spacing w:before="0" w:beforeAutospacing="0" w:after="0" w:afterAutospacing="0"/>
        <w:rPr>
          <w:rStyle w:val="c14"/>
          <w:sz w:val="28"/>
          <w:szCs w:val="28"/>
        </w:rPr>
      </w:pPr>
    </w:p>
    <w:p w:rsidR="007E0B7D" w:rsidRDefault="007E0B7D" w:rsidP="00ED1E5C">
      <w:pPr>
        <w:shd w:val="clear" w:color="auto" w:fill="FFFFFF"/>
        <w:spacing w:after="0" w:line="240" w:lineRule="auto"/>
        <w:rPr>
          <w:rStyle w:val="c14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E5C" w:rsidRDefault="00ED1E5C" w:rsidP="00ED1E5C">
      <w:pPr>
        <w:shd w:val="clear" w:color="auto" w:fill="FFFFFF"/>
        <w:spacing w:after="0" w:line="240" w:lineRule="auto"/>
        <w:rPr>
          <w:rFonts w:ascii="Corsiva" w:eastAsia="Times New Roman" w:hAnsi="Corsiva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7E0B7D" w:rsidRDefault="007E0B7D" w:rsidP="007E0B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 проекта:</w:t>
      </w: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информационно-исследовательский.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проекта:</w:t>
      </w: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краткосрочный.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 проекта:</w:t>
      </w: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0B7D">
        <w:rPr>
          <w:rFonts w:ascii="Times New Roman" w:eastAsia="Calibri" w:hAnsi="Times New Roman" w:cs="Times New Roman"/>
          <w:b/>
          <w:sz w:val="28"/>
          <w:szCs w:val="28"/>
        </w:rPr>
        <w:t>15.10</w:t>
      </w:r>
      <w:r>
        <w:rPr>
          <w:rFonts w:ascii="Times New Roman" w:eastAsia="Calibri" w:hAnsi="Times New Roman" w:cs="Times New Roman"/>
          <w:b/>
          <w:sz w:val="28"/>
          <w:szCs w:val="28"/>
        </w:rPr>
        <w:t>.18</w:t>
      </w:r>
      <w:r w:rsidRPr="007E0B7D">
        <w:rPr>
          <w:rFonts w:ascii="Times New Roman" w:eastAsia="Calibri" w:hAnsi="Times New Roman" w:cs="Times New Roman"/>
          <w:b/>
          <w:sz w:val="28"/>
          <w:szCs w:val="28"/>
        </w:rPr>
        <w:t>-19.10</w:t>
      </w:r>
      <w:r>
        <w:rPr>
          <w:rFonts w:ascii="Times New Roman" w:eastAsia="Calibri" w:hAnsi="Times New Roman" w:cs="Times New Roman"/>
          <w:b/>
          <w:sz w:val="28"/>
          <w:szCs w:val="28"/>
        </w:rPr>
        <w:t>.18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старшей группы</w:t>
      </w: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воспитатели, родители.</w:t>
      </w:r>
      <w:r w:rsidRPr="007E0B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Актуальность:</w:t>
      </w: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 Хлеб-это продукт человеческого труда, это символ благополучия и достатка. Именно хлебу отведено самое главное место на столе и в будни, и в праздники. Без него не обходится ни один приём пищи.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продукт сопровождает нас от рождения до старости. Ценность хлеба ничем нельзя измерить. Но почему одни дети любят хлеб и с удовольствием его едят, а другие отказываются от него?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не знают о труде людей, выращивающих хлеб (анкета), и относятся к хлебу небрежно (бросают, играют, крошат, лепят фигурки, выбрасывают недоеденные куски).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призван обратить внимание детей, какими усилиями появляется хлеб на нашем столе, воспитывать бережное отношение к хлебу.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Расширить знания детей о хлебе. Привить уважение к хлебу и людям, вырастившим его.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E0B7D" w:rsidRPr="007E0B7D" w:rsidRDefault="007E0B7D" w:rsidP="007E0B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знания у детей о значении хлеба в жизни человека;</w:t>
      </w:r>
    </w:p>
    <w:p w:rsidR="007E0B7D" w:rsidRPr="007E0B7D" w:rsidRDefault="007E0B7D" w:rsidP="007E0B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показать, каким трудом добывается хлеб для народа и каждого из нас;</w:t>
      </w:r>
    </w:p>
    <w:p w:rsidR="007E0B7D" w:rsidRPr="007E0B7D" w:rsidRDefault="007E0B7D" w:rsidP="007E0B7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хлебу, чувство благодарности и уважения к людям сельскохозяйственного труда.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Разработка проекта: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развивающую среду: подобрать материал, атрибуты для игровой деятельности, дидактические игры, иллюстрации.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Ожидаемые результаты: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сформировать у детей представления о ценности хлеба;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получить знания о том, как выращивали хлеб в старину, и как это происходит сейчас, донести до сознания детей, что хлеб – это итог большой работы многих людей;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интерес к профессиям пекаря, комбайнера и к труду людей, участвующих в производстве хлеба;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бережное отношения к хлебу.</w:t>
      </w:r>
    </w:p>
    <w:p w:rsidR="007E0B7D" w:rsidRPr="007E0B7D" w:rsidRDefault="007E0B7D" w:rsidP="007E0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Методы исследования: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сбор информации;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беседы;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наблюдения;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экскурсия;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эксперимент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анализ.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, аппликация);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познание;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социализация.</w:t>
      </w:r>
    </w:p>
    <w:p w:rsidR="00ED1E5C" w:rsidRDefault="00ED1E5C" w:rsidP="007E0B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E0B7D" w:rsidRPr="007E0B7D" w:rsidRDefault="007E0B7D" w:rsidP="007E0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Речевое развитие</w:t>
      </w:r>
      <w:r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Беседы: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хлеб на стол пришел»;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«Какой бывает хлеб»;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испечь хлеб дома»;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«Берегите хлеб».</w:t>
      </w:r>
    </w:p>
    <w:p w:rsidR="007E0B7D" w:rsidRPr="007E0B7D" w:rsidRDefault="007E0B7D" w:rsidP="007E0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Проговаривание скороговорок о хлебе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Бублик, баранку, батон и буханку пекарь из теста испек спозаранку.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 в печке пек печенье, да перепек всю выпечку.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 пирожок - внутри творожок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Саша любит сушки, Соня - ватрушки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Лежал Ваня на печи, кушал Ваня калачи.</w:t>
      </w:r>
    </w:p>
    <w:p w:rsidR="007E0B7D" w:rsidRPr="007E0B7D" w:rsidRDefault="007E0B7D" w:rsidP="007E0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Чтение художественной литературы о хлебе.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Сказки: «Легкий хлеб», «</w:t>
      </w:r>
      <w:proofErr w:type="spellStart"/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Крупеничка</w:t>
      </w:r>
      <w:proofErr w:type="spellEnd"/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«Крылатый, мохнатый, да масляный», «Колосок»; В. </w:t>
      </w:r>
      <w:proofErr w:type="spellStart"/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Дацкевич</w:t>
      </w:r>
      <w:proofErr w:type="spellEnd"/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«От зерна до каравая», К. Чуковский «Чудо – дерево», «Булка», В. Ремизов «Хлебный голос», Я. Аким «Хлеб», Т. Шорыгина «Ломоть хлеба», Д. Хармс «Очень-очень вкусный пирог», И. </w:t>
      </w:r>
      <w:proofErr w:type="spellStart"/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Токмакова</w:t>
      </w:r>
      <w:proofErr w:type="spellEnd"/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такое хлеб», Н. </w:t>
      </w:r>
      <w:proofErr w:type="spellStart"/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Самкова</w:t>
      </w:r>
      <w:proofErr w:type="spellEnd"/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proofErr w:type="spellStart"/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хлебе</w:t>
      </w:r>
      <w:proofErr w:type="gramStart"/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»,П</w:t>
      </w:r>
      <w:proofErr w:type="spellEnd"/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Коганов «Хлеб - наше богатство», загадки, скороговорки, пословицы, поговорки, приметы о хлебе.</w:t>
      </w:r>
    </w:p>
    <w:p w:rsidR="007E0B7D" w:rsidRPr="007E0B7D" w:rsidRDefault="007E0B7D" w:rsidP="007E0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Совместный подбор пословиц и поговорок о хлебе: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хлеб, будет и обед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 на спине, так и хлеб на столе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соли невкусно, а без хлеба несытно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Хлеб- дар божий, отец, кормилец.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удобришь рожь, соберешь хлеба на грош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Покуда есть хлеб, да вода- все не беда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хлеба всё приестся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Дожили до клюки, что ни хлеба, ни муки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Разговором сыт не будешь, если хлеба не добудешь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хлеба и мёдом сыт не будешь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хлеба и у воды жить худо.</w:t>
      </w:r>
    </w:p>
    <w:p w:rsidR="00ED1E5C" w:rsidRDefault="007E0B7D" w:rsidP="007E0B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Художественно-</w:t>
      </w:r>
      <w:r w:rsidR="00ED1E5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эстетическое </w:t>
      </w:r>
      <w:r w:rsidR="00ED1E5C"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развитие</w:t>
      </w:r>
    </w:p>
    <w:p w:rsidR="007E0B7D" w:rsidRPr="007E0B7D" w:rsidRDefault="007E0B7D" w:rsidP="007E0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(рисование, лепка, аппликация):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Рисование хлебных полей, людей, выращивающих хлеб, рассматривание картин и иллюстраций о хлебе.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Лепка из соленого теста хлебобулочных изделий с детьми для сюжетно- ролевых игр.</w:t>
      </w:r>
    </w:p>
    <w:p w:rsidR="007E0B7D" w:rsidRPr="007E0B7D" w:rsidRDefault="007E0B7D" w:rsidP="007E0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Познавательное развитие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</w:t>
      </w: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рассматривание альбомов;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иллюстраций о сельскохозяйственных машинах;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репродукций картин русских художников на заданную тему;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просмотр диафильма «От зерна до каравая». Знакомство с профессиями: агроном, комбайнёр, мукомол, пекарь.</w:t>
      </w:r>
    </w:p>
    <w:p w:rsidR="007E0B7D" w:rsidRPr="007E0B7D" w:rsidRDefault="007E0B7D" w:rsidP="007E0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Соци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ально-коммуникативное развитие 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игра: «Семья»; «Булочная», «Кулинария».</w:t>
      </w:r>
    </w:p>
    <w:p w:rsidR="007E0B7D" w:rsidRPr="007E0B7D" w:rsidRDefault="007E0B7D" w:rsidP="007E0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Дидактические игры: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из какой муки испекли»;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сначала, что потом»;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какой он, хлеб»;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больше назовет хлебобулочных изделий»;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«Назови профессию».</w:t>
      </w:r>
    </w:p>
    <w:p w:rsidR="007E0B7D" w:rsidRPr="007E0B7D" w:rsidRDefault="007E0B7D" w:rsidP="007E0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Познавательно-исследовательская </w:t>
      </w:r>
      <w:r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деятельность: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Замешивание теста и выпечка хлеба в домашних условиях 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     </w:t>
      </w: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            </w:t>
      </w:r>
    </w:p>
    <w:p w:rsidR="007E0B7D" w:rsidRPr="007E0B7D" w:rsidRDefault="007E0B7D" w:rsidP="007E0B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 Взаимодействие с родителями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Предложить детям вместе с родителями найти и выучить стихи, пословицы и поговорки о хлебе.</w:t>
      </w:r>
    </w:p>
    <w:p w:rsidR="007E0B7D" w:rsidRPr="007E0B7D" w:rsidRDefault="007E0B7D" w:rsidP="007E0B7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E0B7D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Театрализация русской народной сказки «Колосок».</w:t>
      </w:r>
    </w:p>
    <w:p w:rsidR="00816A79" w:rsidRDefault="007E0B7D">
      <w:r>
        <w:rPr>
          <w:noProof/>
          <w:lang w:eastAsia="ru-RU"/>
        </w:rPr>
        <w:drawing>
          <wp:inline distT="0" distB="0" distL="0" distR="0" wp14:anchorId="533B6E99" wp14:editId="1BEBB5A3">
            <wp:extent cx="2078831" cy="2771775"/>
            <wp:effectExtent l="0" t="0" r="0" b="0"/>
            <wp:docPr id="2" name="Рисунок 2" descr="https://pp.userapi.com/c844520/v844520712/1183ec/9i3PRF4dd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4520/v844520712/1183ec/9i3PRF4ddo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36" cy="277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  <w:lang w:eastAsia="ru-RU"/>
        </w:rPr>
        <w:drawing>
          <wp:inline distT="0" distB="0" distL="0" distR="0" wp14:anchorId="1351321C" wp14:editId="10AA5E18">
            <wp:extent cx="2050256" cy="2733675"/>
            <wp:effectExtent l="0" t="0" r="7620" b="0"/>
            <wp:docPr id="5" name="Рисунок 5" descr="https://pp.userapi.com/c844520/v844520712/118388/PrqRbzxas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44520/v844520712/118388/PrqRbzxas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921" cy="274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B7D" w:rsidRPr="007E0B7D" w:rsidRDefault="007E0B7D" w:rsidP="007E0B7D">
      <w:pPr>
        <w:jc w:val="center"/>
      </w:pPr>
      <w:r>
        <w:rPr>
          <w:noProof/>
          <w:lang w:eastAsia="ru-RU"/>
        </w:rPr>
        <w:drawing>
          <wp:inline distT="0" distB="0" distL="0" distR="0" wp14:anchorId="6F356EAE" wp14:editId="79C7D729">
            <wp:extent cx="3162300" cy="2371725"/>
            <wp:effectExtent l="0" t="0" r="0" b="9525"/>
            <wp:docPr id="6" name="Рисунок 6" descr="https://pp.userapi.com/c844520/v844520712/118391/sEVEv3Aqg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44520/v844520712/118391/sEVEv3Aqg3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145" cy="237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0B7D" w:rsidRPr="007E0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81BB7"/>
    <w:multiLevelType w:val="multilevel"/>
    <w:tmpl w:val="E078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AB"/>
    <w:rsid w:val="000234AB"/>
    <w:rsid w:val="007E0B7D"/>
    <w:rsid w:val="00816A79"/>
    <w:rsid w:val="00E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59E4"/>
  <w15:chartTrackingRefBased/>
  <w15:docId w15:val="{8BB8902C-1AFA-4A48-9B25-28718A11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7E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7E0B7D"/>
  </w:style>
  <w:style w:type="paragraph" w:customStyle="1" w:styleId="c5">
    <w:name w:val="c5"/>
    <w:basedOn w:val="a"/>
    <w:rsid w:val="007E0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E0B7D"/>
  </w:style>
  <w:style w:type="paragraph" w:styleId="a3">
    <w:name w:val="Balloon Text"/>
    <w:basedOn w:val="a"/>
    <w:link w:val="a4"/>
    <w:uiPriority w:val="99"/>
    <w:semiHidden/>
    <w:unhideWhenUsed/>
    <w:rsid w:val="00ED1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1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нео</dc:creator>
  <cp:keywords/>
  <dc:description/>
  <cp:lastModifiedBy>нео</cp:lastModifiedBy>
  <cp:revision>4</cp:revision>
  <cp:lastPrinted>2018-12-09T13:56:00Z</cp:lastPrinted>
  <dcterms:created xsi:type="dcterms:W3CDTF">2018-12-09T13:23:00Z</dcterms:created>
  <dcterms:modified xsi:type="dcterms:W3CDTF">2018-12-09T13:58:00Z</dcterms:modified>
</cp:coreProperties>
</file>