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28B" w:rsidRDefault="005F328B" w:rsidP="005F328B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положения учетной политики.</w:t>
      </w:r>
    </w:p>
    <w:p w:rsidR="005F328B" w:rsidRDefault="005F328B" w:rsidP="005F328B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F328B" w:rsidRPr="007877C0" w:rsidRDefault="005F328B" w:rsidP="005F328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877C0">
        <w:rPr>
          <w:rFonts w:ascii="Times New Roman" w:hAnsi="Times New Roman"/>
          <w:sz w:val="28"/>
          <w:szCs w:val="28"/>
        </w:rPr>
        <w:t>В соответствии с требованиями пункта 9 Федерального стандарта бухгалтерского учета для организаций государственного сектора «Учетная политика, оценочные значения и ошибки», утвержденного приказом Министерства финансов Российской Федерации от 30.12.2017 №</w:t>
      </w:r>
      <w:r w:rsidRPr="007877C0">
        <w:rPr>
          <w:rFonts w:ascii="Times New Roman" w:hAnsi="Times New Roman"/>
          <w:sz w:val="28"/>
          <w:szCs w:val="28"/>
          <w:lang w:val="en-US"/>
        </w:rPr>
        <w:t> </w:t>
      </w:r>
      <w:r w:rsidRPr="007877C0">
        <w:rPr>
          <w:rFonts w:ascii="Times New Roman" w:hAnsi="Times New Roman"/>
          <w:sz w:val="28"/>
          <w:szCs w:val="28"/>
        </w:rPr>
        <w:t xml:space="preserve">274н, представляется информация об учетной политике учреждения. </w:t>
      </w:r>
    </w:p>
    <w:p w:rsidR="005F328B" w:rsidRDefault="005F328B" w:rsidP="005F328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Учетная политика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Муниципального </w:t>
      </w:r>
      <w:r w:rsidR="00C43FA5">
        <w:rPr>
          <w:rFonts w:ascii="Times New Roman" w:hAnsi="Times New Roman"/>
          <w:b/>
          <w:sz w:val="28"/>
          <w:szCs w:val="28"/>
          <w:u w:val="single"/>
        </w:rPr>
        <w:t>автономного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дошкольного образовательного учреждения </w:t>
      </w:r>
      <w:r w:rsidR="00D36E3D">
        <w:rPr>
          <w:rFonts w:ascii="Times New Roman" w:hAnsi="Times New Roman"/>
          <w:b/>
          <w:sz w:val="28"/>
          <w:szCs w:val="28"/>
          <w:u w:val="single"/>
        </w:rPr>
        <w:t xml:space="preserve">- </w:t>
      </w:r>
      <w:r>
        <w:rPr>
          <w:rFonts w:ascii="Times New Roman" w:hAnsi="Times New Roman"/>
          <w:b/>
          <w:sz w:val="28"/>
          <w:szCs w:val="28"/>
          <w:u w:val="single"/>
        </w:rPr>
        <w:t>детский сад</w:t>
      </w:r>
      <w:r w:rsidR="00D36E3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№ 2</w:t>
      </w:r>
      <w:r w:rsidR="00C43FA5">
        <w:rPr>
          <w:rFonts w:ascii="Times New Roman" w:hAnsi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/>
          <w:sz w:val="28"/>
          <w:szCs w:val="28"/>
        </w:rPr>
        <w:t xml:space="preserve"> утверждена приказом от </w:t>
      </w:r>
      <w:r w:rsidR="00376F72" w:rsidRPr="00376F72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>.12.2017 №</w:t>
      </w:r>
      <w:r w:rsidR="00376F72" w:rsidRPr="00376F72">
        <w:rPr>
          <w:rFonts w:ascii="Times New Roman" w:hAnsi="Times New Roman"/>
          <w:sz w:val="28"/>
          <w:szCs w:val="28"/>
        </w:rPr>
        <w:t xml:space="preserve"> </w:t>
      </w:r>
      <w:r w:rsidR="00D36E3D">
        <w:rPr>
          <w:rFonts w:ascii="Times New Roman" w:hAnsi="Times New Roman"/>
          <w:sz w:val="28"/>
          <w:szCs w:val="28"/>
        </w:rPr>
        <w:t>85</w:t>
      </w:r>
      <w:r>
        <w:rPr>
          <w:rFonts w:ascii="Times New Roman" w:hAnsi="Times New Roman"/>
          <w:sz w:val="28"/>
          <w:szCs w:val="28"/>
        </w:rPr>
        <w:t xml:space="preserve"> (в ред. Приказа от </w:t>
      </w:r>
      <w:r w:rsidR="00376F72" w:rsidRPr="00D36E3D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.12.2018 № </w:t>
      </w:r>
      <w:r w:rsidR="00C43FA5">
        <w:rPr>
          <w:rFonts w:ascii="Times New Roman" w:hAnsi="Times New Roman"/>
          <w:sz w:val="28"/>
          <w:szCs w:val="28"/>
        </w:rPr>
        <w:t>68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) и состоит из следующих разделов:</w:t>
      </w:r>
    </w:p>
    <w:p w:rsidR="005F328B" w:rsidRDefault="005F328B" w:rsidP="005F328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032"/>
        <w:gridCol w:w="5917"/>
      </w:tblGrid>
      <w:tr w:rsidR="005F328B" w:rsidRPr="00345964" w:rsidTr="008D448A">
        <w:tc>
          <w:tcPr>
            <w:tcW w:w="594" w:type="dxa"/>
          </w:tcPr>
          <w:p w:rsidR="005F328B" w:rsidRPr="00345964" w:rsidRDefault="005F328B" w:rsidP="008D44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5F328B" w:rsidRPr="00345964" w:rsidRDefault="005F328B" w:rsidP="008D44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4596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4596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032" w:type="dxa"/>
          </w:tcPr>
          <w:p w:rsidR="005F328B" w:rsidRPr="00345964" w:rsidRDefault="005F328B" w:rsidP="008D44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>Наименование раздела</w:t>
            </w:r>
          </w:p>
          <w:p w:rsidR="005F328B" w:rsidRPr="00345964" w:rsidRDefault="005F328B" w:rsidP="008D44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7" w:type="dxa"/>
          </w:tcPr>
          <w:p w:rsidR="005F328B" w:rsidRPr="00345964" w:rsidRDefault="005F328B" w:rsidP="008D44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>Основные положения</w:t>
            </w:r>
          </w:p>
        </w:tc>
      </w:tr>
      <w:tr w:rsidR="005F328B" w:rsidRPr="00345964" w:rsidTr="008D448A">
        <w:tc>
          <w:tcPr>
            <w:tcW w:w="594" w:type="dxa"/>
          </w:tcPr>
          <w:p w:rsidR="005F328B" w:rsidRPr="00345964" w:rsidRDefault="005F328B" w:rsidP="008D4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32" w:type="dxa"/>
          </w:tcPr>
          <w:p w:rsidR="005F328B" w:rsidRPr="00345964" w:rsidRDefault="005F328B" w:rsidP="008D44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17" w:type="dxa"/>
          </w:tcPr>
          <w:p w:rsidR="005F328B" w:rsidRPr="00345964" w:rsidRDefault="005F328B" w:rsidP="008D44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F328B" w:rsidRPr="00345964" w:rsidTr="008D448A">
        <w:tc>
          <w:tcPr>
            <w:tcW w:w="594" w:type="dxa"/>
          </w:tcPr>
          <w:p w:rsidR="005F328B" w:rsidRPr="00345964" w:rsidRDefault="005F328B" w:rsidP="008D448A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32" w:type="dxa"/>
          </w:tcPr>
          <w:p w:rsidR="005F328B" w:rsidRPr="00345964" w:rsidRDefault="005F328B" w:rsidP="008D448A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. Общие положения</w:t>
            </w:r>
          </w:p>
          <w:p w:rsidR="005F328B" w:rsidRPr="00345964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7" w:type="dxa"/>
          </w:tcPr>
          <w:p w:rsidR="005F328B" w:rsidRPr="00345964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 xml:space="preserve">Раздел содержит перечень нормативных правовых актов Российской Федерации, устанавливающих правовые основы организации и ведения </w:t>
            </w:r>
            <w:r>
              <w:rPr>
                <w:rFonts w:ascii="Times New Roman" w:hAnsi="Times New Roman"/>
                <w:sz w:val="28"/>
                <w:szCs w:val="28"/>
              </w:rPr>
              <w:t>бухгалтерского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 учета, а также определяющих основные требования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br/>
              <w:t>к учетной политике</w:t>
            </w:r>
          </w:p>
        </w:tc>
      </w:tr>
      <w:tr w:rsidR="005F328B" w:rsidRPr="00345964" w:rsidTr="008D448A">
        <w:tc>
          <w:tcPr>
            <w:tcW w:w="594" w:type="dxa"/>
          </w:tcPr>
          <w:p w:rsidR="005F328B" w:rsidRPr="00345964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32" w:type="dxa"/>
          </w:tcPr>
          <w:p w:rsidR="005F328B" w:rsidRPr="00EE6600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.</w:t>
            </w:r>
            <w:r w:rsidRPr="00345964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Организационная часть</w:t>
            </w:r>
          </w:p>
          <w:p w:rsidR="005F328B" w:rsidRPr="00345964" w:rsidRDefault="005F328B" w:rsidP="008D4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7" w:type="dxa"/>
          </w:tcPr>
          <w:p w:rsidR="005F328B" w:rsidRDefault="005F328B" w:rsidP="008D448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Учетная политика определяет</w:t>
            </w:r>
            <w:r w:rsidRPr="00EE660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9E6117">
              <w:rPr>
                <w:rFonts w:ascii="Times New Roman" w:hAnsi="Times New Roman"/>
                <w:sz w:val="28"/>
                <w:szCs w:val="28"/>
              </w:rPr>
              <w:t xml:space="preserve">Обязанности по организации ведения бухгалтерского учета и хранения документов бухгалтерского учета возлагаются на </w:t>
            </w:r>
            <w:r>
              <w:rPr>
                <w:rFonts w:ascii="Times New Roman" w:hAnsi="Times New Roman"/>
                <w:sz w:val="28"/>
                <w:szCs w:val="28"/>
              </w:rPr>
              <w:t>руководителя</w:t>
            </w:r>
            <w:r w:rsidRPr="009E6117">
              <w:rPr>
                <w:rFonts w:ascii="Times New Roman" w:hAnsi="Times New Roman"/>
                <w:sz w:val="28"/>
                <w:szCs w:val="28"/>
              </w:rPr>
              <w:t xml:space="preserve"> учреждения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F328B" w:rsidRPr="00F32AC0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2A4C">
              <w:rPr>
                <w:rFonts w:ascii="Times New Roman" w:hAnsi="Times New Roman"/>
                <w:sz w:val="28"/>
                <w:szCs w:val="28"/>
              </w:rPr>
              <w:t xml:space="preserve">Ответственным за ведение бухгалтерского учета в учреждении является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Pr="00F32AC0">
              <w:rPr>
                <w:rFonts w:ascii="Times New Roman" w:hAnsi="Times New Roman"/>
                <w:sz w:val="28"/>
                <w:szCs w:val="28"/>
              </w:rPr>
              <w:t>филиала.</w:t>
            </w:r>
          </w:p>
          <w:p w:rsidR="005F328B" w:rsidRPr="00F32AC0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AC0">
              <w:rPr>
                <w:rFonts w:ascii="Times New Roman" w:hAnsi="Times New Roman"/>
                <w:sz w:val="28"/>
                <w:szCs w:val="28"/>
              </w:rPr>
              <w:t>Бухгалтерский учет хозяйственных операций и финансовых результатов деятельности филиалов ведется с применением единой учетной политики учреждения.</w:t>
            </w:r>
          </w:p>
          <w:p w:rsidR="005F328B" w:rsidRP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AC0">
              <w:rPr>
                <w:rFonts w:ascii="Times New Roman" w:hAnsi="Times New Roman"/>
                <w:sz w:val="28"/>
                <w:szCs w:val="28"/>
              </w:rPr>
              <w:t>Бухгалтерский учет в учреждении ведется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 xml:space="preserve"> автоматизированным способом с применением программного продукта “П</w:t>
            </w:r>
            <w:r>
              <w:rPr>
                <w:rFonts w:ascii="Times New Roman" w:hAnsi="Times New Roman"/>
                <w:sz w:val="28"/>
                <w:szCs w:val="28"/>
              </w:rPr>
              <w:t>арус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юджет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”.</w:t>
            </w:r>
          </w:p>
          <w:p w:rsidR="005F328B" w:rsidRP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>Особенности подписания первичных учетных документов</w:t>
            </w:r>
            <w:r w:rsidRPr="00EE660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Формирование первичных учетных документов, ведение электронного документооборота, хранение первичных (сводных) учетных документов</w:t>
            </w:r>
            <w:r w:rsidRPr="00EE66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F328B" w:rsidRPr="00EE6600" w:rsidRDefault="005F328B" w:rsidP="008D448A">
            <w:pPr>
              <w:tabs>
                <w:tab w:val="left" w:pos="851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 xml:space="preserve">Особенности оформления и формирования регистров бухгалтерского учета – журналов </w:t>
            </w:r>
            <w:r>
              <w:rPr>
                <w:rFonts w:ascii="Times New Roman" w:hAnsi="Times New Roman"/>
                <w:sz w:val="28"/>
                <w:szCs w:val="28"/>
              </w:rPr>
              <w:t>операций</w:t>
            </w:r>
            <w:r w:rsidRPr="00EE66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F328B" w:rsidRPr="00345964" w:rsidRDefault="005F328B" w:rsidP="008D448A">
            <w:pPr>
              <w:spacing w:after="0" w:line="240" w:lineRule="auto"/>
              <w:ind w:firstLine="57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Формирование резервов предстоящих расходов осуществляется в целях равномерного отнесения предстоящих расходов и платежей на финансовый результат </w:t>
            </w:r>
            <w:r>
              <w:rPr>
                <w:rFonts w:ascii="Times New Roman" w:hAnsi="Times New Roman"/>
                <w:sz w:val="28"/>
                <w:szCs w:val="28"/>
              </w:rPr>
              <w:t>учреждения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 по обязательствам, не определенным по величине и (или) времени исполнения. </w:t>
            </w:r>
          </w:p>
          <w:p w:rsidR="005F328B" w:rsidRPr="00345964" w:rsidRDefault="005F328B" w:rsidP="008D448A">
            <w:pPr>
              <w:spacing w:after="0" w:line="240" w:lineRule="auto"/>
              <w:ind w:firstLine="570"/>
              <w:jc w:val="both"/>
              <w:rPr>
                <w:rFonts w:ascii="Times New Roman" w:hAnsi="Times New Roman"/>
                <w:sz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 xml:space="preserve">Особенности формирования резерва для предстоящей оплаты отпусков за фактически отработанное время, резерва на оплату обязательств, по которым не поступили расчетные документы, резерва </w:t>
            </w:r>
            <w:r w:rsidRPr="00345964">
              <w:rPr>
                <w:rFonts w:ascii="Times New Roman" w:hAnsi="Times New Roman"/>
                <w:sz w:val="28"/>
              </w:rPr>
              <w:t>на оплату расходов, возникающих из претензионных требований</w:t>
            </w:r>
          </w:p>
          <w:p w:rsid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</w:rPr>
            </w:pPr>
            <w:r w:rsidRPr="00345964">
              <w:rPr>
                <w:rFonts w:ascii="Times New Roman" w:hAnsi="Times New Roman"/>
                <w:sz w:val="28"/>
              </w:rPr>
              <w:t>Особенности формирования резерва по сомнительной задолженности</w:t>
            </w:r>
            <w:r w:rsidRPr="00EE6600">
              <w:rPr>
                <w:rFonts w:ascii="Times New Roman" w:hAnsi="Times New Roman"/>
                <w:sz w:val="28"/>
              </w:rPr>
              <w:t>.</w:t>
            </w:r>
          </w:p>
          <w:p w:rsid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Отдельными приказами руководителя учреждения утверждаются:</w:t>
            </w:r>
          </w:p>
          <w:p w:rsid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- с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 xml:space="preserve">амостоятельно разработанные учреждением формы документов, содержащие обязательные реквизиты, указанные в </w:t>
            </w:r>
            <w:hyperlink r:id="rId5" w:history="1">
              <w:r w:rsidRPr="00682A4C">
                <w:rPr>
                  <w:rFonts w:ascii="Times New Roman" w:hAnsi="Times New Roman"/>
                  <w:sz w:val="28"/>
                  <w:szCs w:val="28"/>
                </w:rPr>
                <w:t>ч. 2 ст. 9</w:t>
              </w:r>
            </w:hyperlink>
            <w:r w:rsidRPr="00682A4C">
              <w:rPr>
                <w:rFonts w:ascii="Times New Roman" w:hAnsi="Times New Roman"/>
                <w:sz w:val="28"/>
                <w:szCs w:val="28"/>
              </w:rPr>
              <w:t xml:space="preserve"> Федерального закона N 402-ФЗ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еречень должностных лиц, имеющих право подписи (утверждения) первичных учетных документов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л</w:t>
            </w:r>
            <w:r w:rsidRPr="009E6117">
              <w:rPr>
                <w:rFonts w:ascii="Times New Roman" w:hAnsi="Times New Roman"/>
                <w:sz w:val="28"/>
                <w:szCs w:val="28"/>
              </w:rPr>
              <w:t>имит остатка кассы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9E6117">
              <w:rPr>
                <w:rFonts w:ascii="Times New Roman" w:hAnsi="Times New Roman"/>
                <w:sz w:val="28"/>
                <w:szCs w:val="28"/>
              </w:rPr>
              <w:t>еречень лиц, имеющих право получения доверенностей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E61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E6117">
              <w:rPr>
                <w:rFonts w:ascii="Times New Roman" w:hAnsi="Times New Roman"/>
                <w:sz w:val="28"/>
                <w:szCs w:val="28"/>
              </w:rPr>
              <w:t>еречень лиц, имеющих право получать денежные средства под отчет на приобретение товаров (работ, услуг)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9E611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еречень лиц, имеющих право получать под отчет денежные документы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еречень лиц, имеющих право получать бланки строгой отчетности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9E6117">
              <w:rPr>
                <w:rFonts w:ascii="Times New Roman" w:hAnsi="Times New Roman"/>
                <w:sz w:val="28"/>
                <w:szCs w:val="28"/>
              </w:rPr>
              <w:t>еречень должностных лиц, работа которых имеет разъездной характер, обеспечиваемых ежемесячно проездными документами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</w:t>
            </w:r>
            <w:r w:rsidRPr="009E6117">
              <w:rPr>
                <w:rFonts w:ascii="Times New Roman" w:hAnsi="Times New Roman"/>
                <w:sz w:val="28"/>
                <w:szCs w:val="28"/>
              </w:rPr>
              <w:t>остав постоянно действующей комиссии по поступлению и выбытию активов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Pr="00EE6600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состав </w:t>
            </w:r>
            <w:r w:rsidRPr="009E6117">
              <w:rPr>
                <w:rFonts w:ascii="Times New Roman" w:hAnsi="Times New Roman"/>
                <w:sz w:val="28"/>
                <w:szCs w:val="28"/>
              </w:rPr>
              <w:t>постоянно действующ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ей </w:t>
            </w:r>
            <w:r w:rsidRPr="009E6117">
              <w:rPr>
                <w:rFonts w:ascii="Times New Roman" w:hAnsi="Times New Roman"/>
                <w:sz w:val="28"/>
                <w:szCs w:val="28"/>
              </w:rPr>
              <w:t>инвентаризационн</w:t>
            </w:r>
            <w:r>
              <w:rPr>
                <w:rFonts w:ascii="Times New Roman" w:hAnsi="Times New Roman"/>
                <w:sz w:val="28"/>
                <w:szCs w:val="28"/>
              </w:rPr>
              <w:t>ой комиссии;</w:t>
            </w:r>
          </w:p>
          <w:p w:rsidR="005F328B" w:rsidRPr="00345964" w:rsidRDefault="005F328B" w:rsidP="008D448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>Учетная политика содержит:</w:t>
            </w:r>
          </w:p>
          <w:p w:rsidR="005F328B" w:rsidRPr="00EE6600" w:rsidRDefault="005F328B" w:rsidP="008D448A">
            <w:pPr>
              <w:tabs>
                <w:tab w:val="left" w:pos="709"/>
                <w:tab w:val="left" w:pos="1134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рабочий план счетов </w:t>
            </w:r>
            <w:r>
              <w:rPr>
                <w:rFonts w:ascii="Times New Roman" w:hAnsi="Times New Roman"/>
                <w:sz w:val="28"/>
                <w:szCs w:val="28"/>
              </w:rPr>
              <w:t>бухгалтерского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 учета </w:t>
            </w:r>
            <w:r>
              <w:rPr>
                <w:rFonts w:ascii="Times New Roman" w:hAnsi="Times New Roman"/>
                <w:sz w:val="28"/>
                <w:szCs w:val="28"/>
              </w:rPr>
              <w:t>учреждения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, включающий синтетические и аналитические счета бюджетного учета, охватывающие факты хозяйственной жизни по содержанию и обеспечению деятельности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учреждения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Arial"/>
                <w:sz w:val="28"/>
                <w:szCs w:val="28"/>
              </w:rPr>
              <w:t xml:space="preserve">приложение </w:t>
            </w:r>
            <w:r w:rsidRPr="00EE6600">
              <w:rPr>
                <w:rFonts w:ascii="Times New Roman" w:hAnsi="Times New Roman" w:cs="Arial"/>
                <w:sz w:val="28"/>
                <w:szCs w:val="28"/>
              </w:rPr>
              <w:t>1</w:t>
            </w:r>
            <w:r>
              <w:rPr>
                <w:rFonts w:ascii="Times New Roman" w:hAnsi="Times New Roman" w:cs="Arial"/>
                <w:sz w:val="28"/>
                <w:szCs w:val="28"/>
              </w:rPr>
              <w:t xml:space="preserve"> к у</w:t>
            </w:r>
            <w:r w:rsidRPr="00345964">
              <w:rPr>
                <w:rFonts w:ascii="Times New Roman" w:hAnsi="Times New Roman" w:cs="Arial"/>
                <w:sz w:val="28"/>
                <w:szCs w:val="28"/>
              </w:rPr>
              <w:t>четной политике)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Default="005F328B" w:rsidP="008D448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орядок и сроки передачи первичных учетных документов для отражения в бухгалтерском учете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(график документооборота,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четной политике);</w:t>
            </w:r>
          </w:p>
          <w:p w:rsidR="005F328B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360240">
              <w:rPr>
                <w:rFonts w:ascii="Times New Roman" w:hAnsi="Times New Roman"/>
                <w:sz w:val="28"/>
                <w:szCs w:val="28"/>
              </w:rPr>
              <w:t>ериодичность формирования регистров бюджетного учета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0240">
              <w:rPr>
                <w:rFonts w:ascii="Times New Roman" w:hAnsi="Times New Roman"/>
                <w:sz w:val="28"/>
                <w:szCs w:val="28"/>
              </w:rPr>
              <w:t>на бумажных носителях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документов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3 к у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четной политике);</w:t>
            </w:r>
          </w:p>
          <w:p w:rsidR="005F328B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орядок выдачи наличных денежных средств под отчет и представления отчетности подотчетными лицами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4 к у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четной политике);</w:t>
            </w:r>
          </w:p>
          <w:p w:rsidR="005F328B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орядок выдачи под отчет денежных документов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5 к у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четной политике);</w:t>
            </w:r>
          </w:p>
          <w:p w:rsidR="005F328B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9E6117">
              <w:rPr>
                <w:rFonts w:ascii="Times New Roman" w:hAnsi="Times New Roman"/>
                <w:sz w:val="28"/>
                <w:szCs w:val="28"/>
              </w:rPr>
              <w:t xml:space="preserve">оложение о приемке, хранении, выдаче (списании) бланков строгой отчетности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6 к у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четной политике);</w:t>
            </w:r>
          </w:p>
          <w:p w:rsidR="005F328B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fldChar w:fldCharType="begin"/>
            </w:r>
            <w:r>
              <w:instrText xml:space="preserve"> HYPERLINK \l "Par4642" </w:instrText>
            </w:r>
            <w:r>
              <w:fldChar w:fldCharType="separate"/>
            </w:r>
            <w:r w:rsidRPr="00682A4C">
              <w:rPr>
                <w:rFonts w:ascii="Times New Roman" w:hAnsi="Times New Roman"/>
                <w:sz w:val="28"/>
                <w:szCs w:val="28"/>
              </w:rPr>
              <w:t>оложение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682A4C">
              <w:rPr>
                <w:rFonts w:ascii="Times New Roman" w:hAnsi="Times New Roman"/>
                <w:sz w:val="28"/>
                <w:szCs w:val="28"/>
              </w:rPr>
              <w:t xml:space="preserve"> о служебных командировках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7 к у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четной политике);</w:t>
            </w:r>
          </w:p>
          <w:p w:rsidR="005F328B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оложение о комиссии по поступлению и выбытию нефинансовых активов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8 к у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четной политике);</w:t>
            </w:r>
          </w:p>
          <w:p w:rsidR="005F328B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5A5A69">
              <w:rPr>
                <w:rFonts w:ascii="Times New Roman" w:hAnsi="Times New Roman"/>
                <w:iCs/>
                <w:sz w:val="28"/>
                <w:szCs w:val="28"/>
              </w:rPr>
              <w:t>оложение о внутреннем финансовом контроле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9 к у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четной политике);</w:t>
            </w:r>
          </w:p>
          <w:p w:rsidR="005F328B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оложение об инвентаризации имущества и обязательств учреждения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10 к у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четной политике);</w:t>
            </w:r>
          </w:p>
          <w:p w:rsidR="005F328B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CF7591">
              <w:rPr>
                <w:rFonts w:ascii="Times New Roman" w:hAnsi="Times New Roman"/>
                <w:sz w:val="28"/>
                <w:szCs w:val="28"/>
              </w:rPr>
              <w:t>орядок</w:t>
            </w:r>
            <w:r w:rsidRPr="0054043B">
              <w:rPr>
                <w:rFonts w:ascii="Times New Roman" w:hAnsi="Times New Roman"/>
                <w:sz w:val="28"/>
                <w:szCs w:val="28"/>
              </w:rPr>
              <w:t xml:space="preserve"> отражени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54043B">
              <w:rPr>
                <w:rFonts w:ascii="Times New Roman" w:hAnsi="Times New Roman"/>
                <w:sz w:val="28"/>
                <w:szCs w:val="28"/>
              </w:rPr>
              <w:t xml:space="preserve"> в бюджетном учете и бюджетной (финансовой) отчетности событий </w:t>
            </w:r>
            <w:r w:rsidRPr="0054043B">
              <w:rPr>
                <w:rFonts w:ascii="Times New Roman" w:hAnsi="Times New Roman"/>
                <w:sz w:val="28"/>
                <w:szCs w:val="28"/>
              </w:rPr>
              <w:lastRenderedPageBreak/>
              <w:t>после отчетной даты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11 к у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четной политике);</w:t>
            </w:r>
          </w:p>
          <w:p w:rsidR="005F328B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FD20CE">
              <w:rPr>
                <w:rFonts w:ascii="Times New Roman" w:hAnsi="Times New Roman"/>
                <w:sz w:val="28"/>
                <w:szCs w:val="28"/>
              </w:rPr>
              <w:t>орядок формирования резерва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оплату предстоящих отпусков</w:t>
            </w:r>
            <w:r w:rsidRPr="00FD20CE">
              <w:rPr>
                <w:rFonts w:ascii="Times New Roman" w:hAnsi="Times New Roman"/>
                <w:sz w:val="28"/>
                <w:szCs w:val="28"/>
              </w:rPr>
              <w:t xml:space="preserve"> и его расходование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12 к у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четной политике);</w:t>
            </w:r>
          </w:p>
          <w:p w:rsidR="005F328B" w:rsidRPr="00345964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иные решения по организации и ведению </w:t>
            </w:r>
            <w:r>
              <w:rPr>
                <w:rFonts w:ascii="Times New Roman" w:hAnsi="Times New Roman"/>
                <w:sz w:val="28"/>
                <w:szCs w:val="28"/>
              </w:rPr>
              <w:t>бухгалтерского учета.</w:t>
            </w:r>
          </w:p>
        </w:tc>
      </w:tr>
      <w:tr w:rsidR="005F328B" w:rsidRPr="00345964" w:rsidTr="008D448A">
        <w:tc>
          <w:tcPr>
            <w:tcW w:w="594" w:type="dxa"/>
          </w:tcPr>
          <w:p w:rsidR="005F328B" w:rsidRPr="00345964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032" w:type="dxa"/>
          </w:tcPr>
          <w:p w:rsidR="005F328B" w:rsidRPr="00CD005B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. </w:t>
            </w:r>
            <w:r>
              <w:rPr>
                <w:rFonts w:ascii="Times New Roman" w:hAnsi="Times New Roman"/>
                <w:sz w:val="28"/>
                <w:szCs w:val="28"/>
              </w:rPr>
              <w:t>Методическая часть, содержащая подразделы</w:t>
            </w:r>
            <w:r w:rsidRPr="00CD005B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5917" w:type="dxa"/>
          </w:tcPr>
          <w:p w:rsidR="005F328B" w:rsidRPr="00316148" w:rsidRDefault="005F328B" w:rsidP="008D448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разделе содержатся методологические основы </w:t>
            </w:r>
            <w:r>
              <w:rPr>
                <w:rFonts w:ascii="Times New Roman" w:hAnsi="Times New Roman"/>
                <w:sz w:val="28"/>
                <w:szCs w:val="28"/>
              </w:rPr>
              <w:t>бухгалтерского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 учета </w:t>
            </w:r>
            <w:r>
              <w:rPr>
                <w:rFonts w:ascii="Times New Roman" w:hAnsi="Times New Roman"/>
                <w:sz w:val="28"/>
                <w:szCs w:val="28"/>
              </w:rPr>
              <w:t>учреждения</w:t>
            </w:r>
            <w:r w:rsidRPr="0031614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собенности организации ведения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бухгалтерского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учета в </w:t>
            </w:r>
            <w:r>
              <w:rPr>
                <w:rFonts w:ascii="Times New Roman" w:hAnsi="Times New Roman"/>
                <w:sz w:val="28"/>
                <w:szCs w:val="28"/>
              </w:rPr>
              <w:t>учреждении</w:t>
            </w:r>
          </w:p>
          <w:p w:rsidR="005F328B" w:rsidRPr="00345964" w:rsidRDefault="005F328B" w:rsidP="008D448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328B" w:rsidRPr="00316148" w:rsidTr="008D448A">
        <w:tc>
          <w:tcPr>
            <w:tcW w:w="594" w:type="dxa"/>
          </w:tcPr>
          <w:p w:rsidR="005F328B" w:rsidRPr="00441FBA" w:rsidRDefault="005F328B" w:rsidP="008D4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1FB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32" w:type="dxa"/>
          </w:tcPr>
          <w:p w:rsidR="005F328B" w:rsidRPr="00345964" w:rsidRDefault="005F328B" w:rsidP="008D448A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 xml:space="preserve">1. Учет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основных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средств</w:t>
            </w:r>
          </w:p>
          <w:p w:rsidR="005F328B" w:rsidRPr="00316148" w:rsidRDefault="005F328B" w:rsidP="008D448A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917" w:type="dxa"/>
          </w:tcPr>
          <w:p w:rsidR="005F328B" w:rsidRPr="00345964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собенности учета нефинансовых активов: принятие к учету, отнесение нефинансовых активов к основ</w:t>
            </w:r>
            <w:r>
              <w:rPr>
                <w:rFonts w:ascii="Times New Roman" w:hAnsi="Times New Roman"/>
                <w:sz w:val="28"/>
                <w:szCs w:val="28"/>
              </w:rPr>
              <w:t>ным средствам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5F328B" w:rsidRPr="00345964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первоначальная стоимость объектов </w:t>
            </w:r>
            <w:r>
              <w:rPr>
                <w:rFonts w:ascii="Times New Roman" w:hAnsi="Times New Roman"/>
                <w:sz w:val="28"/>
                <w:szCs w:val="28"/>
              </w:rPr>
              <w:t>основных средств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, определение текущей оценочной стоимости в целях принятия к бухгалтерскому учету;</w:t>
            </w:r>
          </w:p>
          <w:p w:rsidR="005F328B" w:rsidRPr="00345964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изменение первоначальной (балансовой) стоимости; </w:t>
            </w:r>
          </w:p>
          <w:p w:rsidR="005F328B" w:rsidRPr="00345964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формирование инвентарного номера объектов основных средств;</w:t>
            </w:r>
          </w:p>
          <w:p w:rsidR="005F328B" w:rsidRPr="00345964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выбытие основных средств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Pr="00345964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срок полезного использования объектов </w:t>
            </w:r>
            <w:r>
              <w:rPr>
                <w:rFonts w:ascii="Times New Roman" w:hAnsi="Times New Roman"/>
                <w:sz w:val="28"/>
                <w:szCs w:val="28"/>
              </w:rPr>
              <w:t>основных средств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определение справедливой стоимости </w:t>
            </w:r>
            <w:r>
              <w:rPr>
                <w:rFonts w:ascii="Times New Roman" w:hAnsi="Times New Roman"/>
                <w:sz w:val="28"/>
                <w:szCs w:val="28"/>
              </w:rPr>
              <w:t>основных средств</w:t>
            </w:r>
            <w:r w:rsidRPr="00CD005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Pr="00CD005B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проведение переоценки основных средств</w:t>
            </w:r>
            <w:r w:rsidRPr="00CD005B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5F328B" w:rsidRPr="00316148" w:rsidTr="008D448A">
        <w:tc>
          <w:tcPr>
            <w:tcW w:w="594" w:type="dxa"/>
          </w:tcPr>
          <w:p w:rsidR="005F328B" w:rsidRPr="00F51BCA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032" w:type="dxa"/>
          </w:tcPr>
          <w:p w:rsidR="005F328B" w:rsidRPr="00F51BCA" w:rsidRDefault="005F328B" w:rsidP="008D448A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BCA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sz w:val="28"/>
                <w:szCs w:val="28"/>
              </w:rPr>
              <w:t>Амортизация</w:t>
            </w:r>
          </w:p>
        </w:tc>
        <w:tc>
          <w:tcPr>
            <w:tcW w:w="5917" w:type="dxa"/>
          </w:tcPr>
          <w:p w:rsidR="005F328B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Определяет метод начисления амортизации</w:t>
            </w:r>
          </w:p>
        </w:tc>
      </w:tr>
      <w:tr w:rsidR="005F328B" w:rsidRPr="00316148" w:rsidTr="008D448A">
        <w:tc>
          <w:tcPr>
            <w:tcW w:w="594" w:type="dxa"/>
          </w:tcPr>
          <w:p w:rsidR="005F328B" w:rsidRPr="00441FBA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32" w:type="dxa"/>
          </w:tcPr>
          <w:p w:rsidR="005F328B" w:rsidRPr="00F51BCA" w:rsidRDefault="005F328B" w:rsidP="008D448A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D20A2">
              <w:rPr>
                <w:rFonts w:ascii="Times New Roman" w:hAnsi="Times New Roman"/>
                <w:sz w:val="28"/>
                <w:szCs w:val="28"/>
              </w:rPr>
              <w:t xml:space="preserve">. Учет материальных запасов </w:t>
            </w:r>
          </w:p>
        </w:tc>
        <w:tc>
          <w:tcPr>
            <w:tcW w:w="5917" w:type="dxa"/>
          </w:tcPr>
          <w:p w:rsidR="005F328B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собенности учета нефинансовых активов: принятие к учету, отнесение нефинансовых активов к </w:t>
            </w:r>
            <w:r>
              <w:rPr>
                <w:rFonts w:ascii="Times New Roman" w:hAnsi="Times New Roman"/>
                <w:sz w:val="28"/>
                <w:szCs w:val="28"/>
              </w:rPr>
              <w:t>материальным запасам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нормы расхода материальных запасов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Pr="00316148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выбытие (отпуск) </w:t>
            </w:r>
            <w:r>
              <w:rPr>
                <w:rFonts w:ascii="Times New Roman" w:hAnsi="Times New Roman"/>
                <w:sz w:val="28"/>
                <w:szCs w:val="28"/>
              </w:rPr>
              <w:t>материальных запасов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5F328B" w:rsidRPr="00316148" w:rsidTr="008D448A">
        <w:tc>
          <w:tcPr>
            <w:tcW w:w="594" w:type="dxa"/>
          </w:tcPr>
          <w:p w:rsidR="005F328B" w:rsidRPr="00441FBA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32" w:type="dxa"/>
          </w:tcPr>
          <w:p w:rsidR="005F328B" w:rsidRPr="00A235C2" w:rsidRDefault="005F328B" w:rsidP="008D448A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235C2">
              <w:rPr>
                <w:rFonts w:ascii="Times New Roman" w:hAnsi="Times New Roman"/>
                <w:sz w:val="28"/>
                <w:szCs w:val="28"/>
              </w:rPr>
              <w:t>. Учет нематериальных активов</w:t>
            </w:r>
          </w:p>
        </w:tc>
        <w:tc>
          <w:tcPr>
            <w:tcW w:w="5917" w:type="dxa"/>
          </w:tcPr>
          <w:p w:rsidR="005F328B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собенности учета нефинансовых активов: принятие к учету, отнесение активов 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нематериальным</w:t>
            </w:r>
            <w:proofErr w:type="gramEnd"/>
            <w:r w:rsidRPr="00345964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5F328B" w:rsidRPr="00316148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срок полезного использования объектов </w:t>
            </w:r>
            <w:r>
              <w:rPr>
                <w:rFonts w:ascii="Times New Roman" w:hAnsi="Times New Roman"/>
                <w:sz w:val="28"/>
                <w:szCs w:val="28"/>
              </w:rPr>
              <w:t>нематериальных активов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5F328B" w:rsidRPr="00316148" w:rsidTr="008D448A">
        <w:tc>
          <w:tcPr>
            <w:tcW w:w="594" w:type="dxa"/>
          </w:tcPr>
          <w:p w:rsidR="005F328B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32" w:type="dxa"/>
          </w:tcPr>
          <w:p w:rsidR="005F328B" w:rsidRPr="00F51BCA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BC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.Затраты на </w:t>
            </w:r>
            <w:r w:rsidRPr="00F51BCA">
              <w:rPr>
                <w:rFonts w:ascii="Times New Roman" w:hAnsi="Times New Roman"/>
                <w:sz w:val="28"/>
                <w:szCs w:val="28"/>
              </w:rPr>
              <w:t xml:space="preserve">изготовление готовой </w:t>
            </w:r>
            <w:r w:rsidRPr="00F51BCA">
              <w:rPr>
                <w:rFonts w:ascii="Times New Roman" w:hAnsi="Times New Roman"/>
                <w:sz w:val="28"/>
                <w:szCs w:val="28"/>
              </w:rPr>
              <w:lastRenderedPageBreak/>
              <w:t>продукции, выполнение работ, оказание услуг</w:t>
            </w:r>
          </w:p>
        </w:tc>
        <w:tc>
          <w:tcPr>
            <w:tcW w:w="5917" w:type="dxa"/>
          </w:tcPr>
          <w:p w:rsidR="005F328B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Определяет порядок у</w:t>
            </w:r>
            <w:r w:rsidRPr="00BA6BC0">
              <w:rPr>
                <w:rFonts w:ascii="Times New Roman" w:hAnsi="Times New Roman"/>
                <w:sz w:val="28"/>
                <w:szCs w:val="28"/>
              </w:rPr>
              <w:t>чет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A6BC0">
              <w:rPr>
                <w:rFonts w:ascii="Times New Roman" w:hAnsi="Times New Roman"/>
                <w:sz w:val="28"/>
                <w:szCs w:val="28"/>
              </w:rPr>
              <w:t xml:space="preserve"> расходов по формированию себестоимости оказываемых </w:t>
            </w:r>
            <w:r w:rsidRPr="00BA6BC0">
              <w:rPr>
                <w:rFonts w:ascii="Times New Roman" w:hAnsi="Times New Roman"/>
                <w:sz w:val="28"/>
                <w:szCs w:val="28"/>
              </w:rPr>
              <w:lastRenderedPageBreak/>
              <w:t>услуг в рамках выполнения муниципального задания</w:t>
            </w:r>
            <w:r>
              <w:rPr>
                <w:rFonts w:ascii="Times New Roman" w:hAnsi="Times New Roman"/>
                <w:sz w:val="28"/>
                <w:szCs w:val="28"/>
              </w:rPr>
              <w:t>, в рамках дополнительных платных услуг, состав прямых затрат, накладных и общехозяйственных расходов. Определяет распределяемые и не распределяемые расходы.</w:t>
            </w:r>
          </w:p>
        </w:tc>
      </w:tr>
      <w:tr w:rsidR="005F328B" w:rsidRPr="00316148" w:rsidTr="008D448A">
        <w:tc>
          <w:tcPr>
            <w:tcW w:w="594" w:type="dxa"/>
          </w:tcPr>
          <w:p w:rsidR="005F328B" w:rsidRPr="00441FBA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032" w:type="dxa"/>
          </w:tcPr>
          <w:p w:rsidR="005F328B" w:rsidRPr="003C611D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3C611D">
              <w:rPr>
                <w:rFonts w:ascii="Times New Roman" w:hAnsi="Times New Roman"/>
                <w:sz w:val="28"/>
                <w:szCs w:val="28"/>
              </w:rPr>
              <w:t>. Учет денежных средств и денежных документов</w:t>
            </w:r>
          </w:p>
        </w:tc>
        <w:tc>
          <w:tcPr>
            <w:tcW w:w="5917" w:type="dxa"/>
          </w:tcPr>
          <w:p w:rsidR="005F328B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учет денежных средств и денежных документов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Pr="00316148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A4CD5">
              <w:rPr>
                <w:rFonts w:ascii="Times New Roman" w:hAnsi="Times New Roman"/>
                <w:sz w:val="28"/>
                <w:szCs w:val="28"/>
              </w:rPr>
              <w:t xml:space="preserve">состав денежных </w:t>
            </w:r>
            <w:r w:rsidRPr="00734A4E">
              <w:rPr>
                <w:rFonts w:ascii="Times New Roman" w:hAnsi="Times New Roman"/>
                <w:sz w:val="28"/>
                <w:szCs w:val="28"/>
              </w:rPr>
              <w:t>документов</w:t>
            </w:r>
          </w:p>
        </w:tc>
      </w:tr>
      <w:tr w:rsidR="005F328B" w:rsidRPr="00316148" w:rsidTr="008D448A">
        <w:tc>
          <w:tcPr>
            <w:tcW w:w="594" w:type="dxa"/>
          </w:tcPr>
          <w:p w:rsidR="005F328B" w:rsidRPr="00441FBA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032" w:type="dxa"/>
          </w:tcPr>
          <w:p w:rsidR="005F328B" w:rsidRPr="003C611D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3C611D">
              <w:rPr>
                <w:rFonts w:ascii="Times New Roman" w:hAnsi="Times New Roman"/>
                <w:sz w:val="28"/>
                <w:szCs w:val="28"/>
              </w:rPr>
              <w:t>. Учет расчетов с дебиторами</w:t>
            </w:r>
          </w:p>
          <w:p w:rsidR="005F328B" w:rsidRPr="003C611D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7" w:type="dxa"/>
          </w:tcPr>
          <w:p w:rsidR="005F328B" w:rsidRPr="00441FBA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FBA">
              <w:rPr>
                <w:rFonts w:ascii="Times New Roman" w:hAnsi="Times New Roman"/>
                <w:sz w:val="28"/>
                <w:szCs w:val="28"/>
              </w:rPr>
              <w:t>- особенности отражения в учете задолженности дебиторов:</w:t>
            </w:r>
          </w:p>
          <w:p w:rsidR="005F328B" w:rsidRPr="00441FBA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FBA">
              <w:rPr>
                <w:rFonts w:ascii="Times New Roman" w:hAnsi="Times New Roman"/>
                <w:sz w:val="28"/>
                <w:szCs w:val="28"/>
              </w:rPr>
              <w:t>- за предоставление в аренду помещения;</w:t>
            </w:r>
          </w:p>
          <w:p w:rsidR="005F328B" w:rsidRPr="00441FBA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FBA">
              <w:rPr>
                <w:rFonts w:ascii="Times New Roman" w:hAnsi="Times New Roman"/>
                <w:sz w:val="28"/>
                <w:szCs w:val="28"/>
              </w:rPr>
              <w:t>- за оказанные платные услуги;</w:t>
            </w:r>
          </w:p>
          <w:p w:rsidR="005F328B" w:rsidRPr="00441FBA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FBA">
              <w:rPr>
                <w:rFonts w:ascii="Times New Roman" w:hAnsi="Times New Roman"/>
                <w:sz w:val="28"/>
                <w:szCs w:val="28"/>
              </w:rPr>
              <w:t>- по предъявленным учреждением штрафам, пеням, иным санкциям;</w:t>
            </w:r>
          </w:p>
          <w:p w:rsidR="005F328B" w:rsidRPr="00441FBA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FBA">
              <w:rPr>
                <w:rFonts w:ascii="Times New Roman" w:hAnsi="Times New Roman"/>
                <w:sz w:val="28"/>
                <w:szCs w:val="28"/>
              </w:rPr>
              <w:t>- признание доходов от реализации нефинансовых активов, от возмещения ущерба (хищений) материальных ценностей;</w:t>
            </w:r>
          </w:p>
          <w:p w:rsidR="005F328B" w:rsidRPr="00441FBA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FBA">
              <w:rPr>
                <w:rFonts w:ascii="Times New Roman" w:hAnsi="Times New Roman"/>
                <w:sz w:val="28"/>
                <w:szCs w:val="28"/>
              </w:rPr>
              <w:t>- списание с балансового учета дебиторской задолженности;</w:t>
            </w:r>
          </w:p>
        </w:tc>
      </w:tr>
      <w:tr w:rsidR="005F328B" w:rsidRPr="00CD005B" w:rsidTr="008D448A">
        <w:tc>
          <w:tcPr>
            <w:tcW w:w="594" w:type="dxa"/>
          </w:tcPr>
          <w:p w:rsidR="005F328B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032" w:type="dxa"/>
          </w:tcPr>
          <w:p w:rsidR="005F328B" w:rsidRPr="00B257DF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Расчеты с учредителем</w:t>
            </w:r>
          </w:p>
        </w:tc>
        <w:tc>
          <w:tcPr>
            <w:tcW w:w="5917" w:type="dxa"/>
          </w:tcPr>
          <w:p w:rsidR="005F328B" w:rsidRPr="00B257DF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Определяет порядок расчетов с учредителем</w:t>
            </w:r>
          </w:p>
        </w:tc>
      </w:tr>
      <w:tr w:rsidR="005F328B" w:rsidRPr="00CD005B" w:rsidTr="008D448A">
        <w:tc>
          <w:tcPr>
            <w:tcW w:w="594" w:type="dxa"/>
          </w:tcPr>
          <w:p w:rsidR="005F328B" w:rsidRPr="00441FBA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032" w:type="dxa"/>
          </w:tcPr>
          <w:p w:rsidR="005F328B" w:rsidRPr="00B257DF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B257DF">
              <w:rPr>
                <w:rFonts w:ascii="Times New Roman" w:hAnsi="Times New Roman"/>
                <w:sz w:val="28"/>
                <w:szCs w:val="28"/>
              </w:rPr>
              <w:t>. Учет расчетов по обязательствам</w:t>
            </w:r>
          </w:p>
          <w:p w:rsidR="005F328B" w:rsidRPr="00B257DF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7" w:type="dxa"/>
          </w:tcPr>
          <w:p w:rsidR="005F328B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7DF">
              <w:rPr>
                <w:rFonts w:ascii="Times New Roman" w:hAnsi="Times New Roman"/>
                <w:sz w:val="28"/>
                <w:szCs w:val="28"/>
              </w:rPr>
              <w:t>- расчеты с работниками по оплате труда, пособиям и прочим выплатам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особенности заполнения табеля рабочего времени;</w:t>
            </w:r>
          </w:p>
          <w:p w:rsidR="005F328B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списание с учета </w:t>
            </w:r>
            <w:r w:rsidRPr="00C925DD">
              <w:rPr>
                <w:rFonts w:ascii="Times New Roman" w:hAnsi="Times New Roman"/>
                <w:sz w:val="28"/>
                <w:szCs w:val="28"/>
              </w:rPr>
              <w:t>невостребованной кредиторской задолженности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Pr="00B257DF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328B" w:rsidRPr="00CD005B" w:rsidTr="008D448A">
        <w:tc>
          <w:tcPr>
            <w:tcW w:w="594" w:type="dxa"/>
          </w:tcPr>
          <w:p w:rsidR="005F328B" w:rsidRPr="00441FBA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032" w:type="dxa"/>
          </w:tcPr>
          <w:p w:rsidR="005F328B" w:rsidRPr="00345964" w:rsidRDefault="005F328B" w:rsidP="008D448A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  <w:r w:rsidRPr="00FD6D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Учет финансового результата</w:t>
            </w:r>
          </w:p>
          <w:p w:rsidR="005F328B" w:rsidRPr="00CD005B" w:rsidRDefault="005F328B" w:rsidP="008D448A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917" w:type="dxa"/>
          </w:tcPr>
          <w:p w:rsidR="005F328B" w:rsidRDefault="005F328B" w:rsidP="008D448A">
            <w:pPr>
              <w:tabs>
                <w:tab w:val="left" w:pos="851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>Особенности отражения операций по финансовому результату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F328B" w:rsidRPr="00345964" w:rsidRDefault="005F328B" w:rsidP="008D448A">
            <w:pPr>
              <w:pStyle w:val="ConsPlusNormal"/>
              <w:ind w:firstLine="5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964">
              <w:rPr>
                <w:rFonts w:ascii="Times New Roman" w:hAnsi="Times New Roman" w:cs="Times New Roman"/>
                <w:sz w:val="28"/>
                <w:szCs w:val="28"/>
              </w:rPr>
              <w:t xml:space="preserve">Отражены особенности учета сумм расходов, начисленных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учреждением</w:t>
            </w:r>
            <w:r w:rsidRPr="00345964">
              <w:rPr>
                <w:rFonts w:ascii="Times New Roman" w:hAnsi="Times New Roman" w:cs="Times New Roman"/>
                <w:sz w:val="28"/>
                <w:szCs w:val="28"/>
              </w:rPr>
              <w:t xml:space="preserve"> в отчетном периоде, но относящихся </w:t>
            </w:r>
            <w:r w:rsidRPr="00345964">
              <w:rPr>
                <w:rFonts w:ascii="Times New Roman" w:hAnsi="Times New Roman" w:cs="Times New Roman"/>
                <w:sz w:val="28"/>
                <w:szCs w:val="28"/>
              </w:rPr>
              <w:br/>
              <w:t>к будущим отчетным периодам:</w:t>
            </w:r>
          </w:p>
          <w:p w:rsidR="005F328B" w:rsidRPr="00616C1D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6C1D">
              <w:rPr>
                <w:rFonts w:ascii="Times New Roman" w:hAnsi="Times New Roman"/>
                <w:sz w:val="28"/>
                <w:szCs w:val="28"/>
              </w:rPr>
              <w:t>- со страхованием имущества, гражданской ответственности;</w:t>
            </w:r>
          </w:p>
          <w:p w:rsidR="005F328B" w:rsidRPr="00616C1D" w:rsidRDefault="005F328B" w:rsidP="008D448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6C1D">
              <w:rPr>
                <w:rFonts w:ascii="Times New Roman" w:hAnsi="Times New Roman"/>
                <w:sz w:val="28"/>
                <w:szCs w:val="28"/>
              </w:rPr>
              <w:t>- с приобретением неисключительного права пользования нематериальными активами в течение нескольких отчетных периодов;</w:t>
            </w:r>
          </w:p>
          <w:p w:rsidR="005F328B" w:rsidRPr="00947C18" w:rsidRDefault="005F328B" w:rsidP="008D448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C18">
              <w:rPr>
                <w:rFonts w:ascii="Times New Roman" w:hAnsi="Times New Roman"/>
                <w:sz w:val="28"/>
                <w:szCs w:val="28"/>
              </w:rPr>
              <w:t>- выплату отпускных, предоставленных авансом;</w:t>
            </w:r>
          </w:p>
          <w:p w:rsidR="005F328B" w:rsidRPr="00616C1D" w:rsidRDefault="005F328B" w:rsidP="008D448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6C1D">
              <w:rPr>
                <w:rFonts w:ascii="Times New Roman" w:hAnsi="Times New Roman"/>
                <w:sz w:val="28"/>
                <w:szCs w:val="28"/>
              </w:rPr>
              <w:t xml:space="preserve"> - иные расходы, начисленные учреждением в отчетном периоде, но относящиеся к будущим отчетным периодам.</w:t>
            </w:r>
          </w:p>
          <w:p w:rsidR="005F328B" w:rsidRPr="00CD005B" w:rsidRDefault="005F328B" w:rsidP="008D448A">
            <w:pPr>
              <w:tabs>
                <w:tab w:val="left" w:pos="851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F328B" w:rsidRPr="00CD005B" w:rsidTr="008D448A">
        <w:tc>
          <w:tcPr>
            <w:tcW w:w="594" w:type="dxa"/>
          </w:tcPr>
          <w:p w:rsidR="005F328B" w:rsidRPr="00441FBA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032" w:type="dxa"/>
          </w:tcPr>
          <w:p w:rsidR="005F328B" w:rsidRPr="00783960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783960">
              <w:rPr>
                <w:rFonts w:ascii="Times New Roman" w:hAnsi="Times New Roman"/>
                <w:sz w:val="28"/>
                <w:szCs w:val="28"/>
              </w:rPr>
              <w:t>. Учет санкционирования расходов</w:t>
            </w:r>
          </w:p>
          <w:p w:rsidR="005F328B" w:rsidRPr="00783960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7" w:type="dxa"/>
          </w:tcPr>
          <w:p w:rsidR="005F328B" w:rsidRPr="00783960" w:rsidRDefault="005F328B" w:rsidP="008D448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960">
              <w:rPr>
                <w:rFonts w:ascii="Times New Roman" w:hAnsi="Times New Roman"/>
                <w:sz w:val="28"/>
                <w:szCs w:val="28"/>
              </w:rPr>
              <w:t>Особенности учета сумм, утвержденных планом ФХД, прогнозных показателей по доходам, поступлениям источников финансирования дефицита и расходам.</w:t>
            </w:r>
          </w:p>
          <w:p w:rsidR="005F328B" w:rsidRPr="00783960" w:rsidRDefault="005F328B" w:rsidP="008D448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960">
              <w:rPr>
                <w:rFonts w:ascii="Times New Roman" w:hAnsi="Times New Roman"/>
                <w:sz w:val="28"/>
                <w:szCs w:val="28"/>
              </w:rPr>
              <w:t>Учет принятых обязательств, принятых денежных обязательств, исполненных денежных обязательств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F328B" w:rsidRPr="00783960" w:rsidRDefault="005F328B" w:rsidP="008D448A">
            <w:pPr>
              <w:tabs>
                <w:tab w:val="left" w:pos="851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328B" w:rsidRPr="00CD005B" w:rsidTr="008D448A">
        <w:tc>
          <w:tcPr>
            <w:tcW w:w="594" w:type="dxa"/>
          </w:tcPr>
          <w:p w:rsidR="005F328B" w:rsidRPr="00441FBA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032" w:type="dxa"/>
          </w:tcPr>
          <w:p w:rsidR="005F328B" w:rsidRPr="00783960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96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83960">
              <w:rPr>
                <w:rFonts w:ascii="Times New Roman" w:hAnsi="Times New Roman"/>
                <w:sz w:val="28"/>
                <w:szCs w:val="28"/>
              </w:rPr>
              <w:t>. Обесценение активов</w:t>
            </w:r>
          </w:p>
        </w:tc>
        <w:tc>
          <w:tcPr>
            <w:tcW w:w="5917" w:type="dxa"/>
          </w:tcPr>
          <w:p w:rsidR="005F328B" w:rsidRPr="00CD005B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 xml:space="preserve">Особенности отражения операций по </w:t>
            </w:r>
            <w:r>
              <w:rPr>
                <w:rFonts w:ascii="Times New Roman" w:hAnsi="Times New Roman"/>
                <w:sz w:val="28"/>
                <w:szCs w:val="28"/>
              </w:rPr>
              <w:t>обесценению.</w:t>
            </w:r>
          </w:p>
        </w:tc>
      </w:tr>
      <w:tr w:rsidR="005F328B" w:rsidRPr="00CD005B" w:rsidTr="008D448A">
        <w:trPr>
          <w:trHeight w:val="897"/>
        </w:trPr>
        <w:tc>
          <w:tcPr>
            <w:tcW w:w="594" w:type="dxa"/>
          </w:tcPr>
          <w:p w:rsidR="005F328B" w:rsidRPr="00441FBA" w:rsidRDefault="005F328B" w:rsidP="008D448A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032" w:type="dxa"/>
          </w:tcPr>
          <w:p w:rsidR="005F328B" w:rsidRPr="00345964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.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Учет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абалансовы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  <w:r w:rsidRPr="00345964">
              <w:rPr>
                <w:rFonts w:ascii="Times New Roman" w:hAnsi="Times New Roman"/>
                <w:sz w:val="28"/>
                <w:szCs w:val="28"/>
              </w:rPr>
              <w:t xml:space="preserve"> счета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  <w:p w:rsidR="005F328B" w:rsidRPr="00345964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7" w:type="dxa"/>
          </w:tcPr>
          <w:p w:rsidR="005F328B" w:rsidRPr="00345964" w:rsidRDefault="005F328B" w:rsidP="008D448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 xml:space="preserve">Особенности учета ценностей, находящихся у </w:t>
            </w:r>
            <w:r>
              <w:rPr>
                <w:rFonts w:ascii="Times New Roman" w:hAnsi="Times New Roman"/>
                <w:sz w:val="28"/>
                <w:szCs w:val="28"/>
              </w:rPr>
              <w:t>учреждения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, но не закрепленных за ним на праве оперативного управления (арендованное имущество; имущество, полученное с правом безвозмездного (бессрочного) пользования; </w:t>
            </w:r>
            <w:proofErr w:type="gramStart"/>
            <w:r w:rsidRPr="00345964">
              <w:rPr>
                <w:rFonts w:ascii="Times New Roman" w:hAnsi="Times New Roman"/>
                <w:sz w:val="28"/>
                <w:szCs w:val="28"/>
              </w:rPr>
              <w:t>материальные ценности, учет которых предусмотрен вне балан</w:t>
            </w:r>
            <w:r>
              <w:rPr>
                <w:rFonts w:ascii="Times New Roman" w:hAnsi="Times New Roman"/>
                <w:sz w:val="28"/>
                <w:szCs w:val="28"/>
              </w:rPr>
              <w:t>совых счетов (основные средства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 со стоимостью до 10 000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руб.,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переданные в эксплуатацию, имущество, приобретенное в целях награждения (дарения), а также дополнительные аналитические данные об иных объектах учета и проведенных с ними операциях, необходимые для раскрытия сведений о деятельности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учреждения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в формируемой им отчетности</w:t>
            </w:r>
            <w:proofErr w:type="gramEnd"/>
          </w:p>
        </w:tc>
      </w:tr>
      <w:tr w:rsidR="005F328B" w:rsidRPr="00345964" w:rsidTr="008D448A">
        <w:tc>
          <w:tcPr>
            <w:tcW w:w="594" w:type="dxa"/>
          </w:tcPr>
          <w:p w:rsidR="005F328B" w:rsidRPr="00345964" w:rsidRDefault="005F328B" w:rsidP="008D448A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032" w:type="dxa"/>
          </w:tcPr>
          <w:p w:rsidR="005F328B" w:rsidRPr="00441FBA" w:rsidRDefault="005F328B" w:rsidP="008D448A">
            <w:pPr>
              <w:rPr>
                <w:rFonts w:ascii="Times New Roman" w:hAnsi="Times New Roman"/>
                <w:sz w:val="28"/>
                <w:szCs w:val="28"/>
              </w:rPr>
            </w:pPr>
            <w:r w:rsidRPr="00441FB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41FBA">
              <w:rPr>
                <w:rFonts w:ascii="Times New Roman" w:hAnsi="Times New Roman"/>
                <w:sz w:val="28"/>
                <w:szCs w:val="28"/>
              </w:rPr>
              <w:t>. Порядок и сроки представления бухгалтерской (финансовой) отчетности</w:t>
            </w:r>
          </w:p>
        </w:tc>
        <w:tc>
          <w:tcPr>
            <w:tcW w:w="5917" w:type="dxa"/>
          </w:tcPr>
          <w:p w:rsidR="005F328B" w:rsidRPr="00345964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с</w:t>
            </w:r>
            <w:r w:rsidRPr="003F02BF">
              <w:rPr>
                <w:rFonts w:ascii="Times New Roman" w:hAnsi="Times New Roman"/>
                <w:sz w:val="28"/>
                <w:szCs w:val="28"/>
              </w:rPr>
              <w:t>оставлени</w:t>
            </w:r>
            <w:r>
              <w:rPr>
                <w:rFonts w:ascii="Times New Roman" w:hAnsi="Times New Roman"/>
                <w:sz w:val="28"/>
                <w:szCs w:val="28"/>
              </w:rPr>
              <w:t>я и представления</w:t>
            </w:r>
            <w:r w:rsidRPr="003F02BF">
              <w:rPr>
                <w:rFonts w:ascii="Times New Roman" w:hAnsi="Times New Roman"/>
                <w:sz w:val="28"/>
                <w:szCs w:val="28"/>
              </w:rPr>
              <w:t xml:space="preserve"> месячной, квартальной и годовой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отчетности, представление отчетности в виде электронного документа.</w:t>
            </w:r>
          </w:p>
        </w:tc>
      </w:tr>
      <w:tr w:rsidR="005F328B" w:rsidRPr="00345964" w:rsidTr="008D448A">
        <w:tc>
          <w:tcPr>
            <w:tcW w:w="594" w:type="dxa"/>
          </w:tcPr>
          <w:p w:rsidR="005F328B" w:rsidRPr="00345964" w:rsidRDefault="005F328B" w:rsidP="008D448A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032" w:type="dxa"/>
          </w:tcPr>
          <w:p w:rsidR="005F328B" w:rsidRPr="00345964" w:rsidRDefault="005F328B" w:rsidP="008D448A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. </w:t>
            </w:r>
            <w:r>
              <w:rPr>
                <w:rFonts w:ascii="Times New Roman" w:hAnsi="Times New Roman"/>
                <w:sz w:val="28"/>
                <w:szCs w:val="28"/>
              </w:rPr>
              <w:t>Изменения учетной политики</w:t>
            </w:r>
          </w:p>
        </w:tc>
        <w:tc>
          <w:tcPr>
            <w:tcW w:w="5917" w:type="dxa"/>
          </w:tcPr>
          <w:p w:rsidR="005F328B" w:rsidRPr="00316148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41FBA">
              <w:rPr>
                <w:rFonts w:ascii="Times New Roman" w:hAnsi="Times New Roman"/>
                <w:sz w:val="28"/>
                <w:szCs w:val="28"/>
              </w:rPr>
              <w:t>В разделе содержатся условия изменения учетной политики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F328B" w:rsidRPr="00345964" w:rsidTr="008D448A">
        <w:tc>
          <w:tcPr>
            <w:tcW w:w="594" w:type="dxa"/>
          </w:tcPr>
          <w:p w:rsidR="005F328B" w:rsidRPr="00345964" w:rsidRDefault="005F328B" w:rsidP="008D448A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032" w:type="dxa"/>
          </w:tcPr>
          <w:p w:rsidR="005F328B" w:rsidRPr="00BA0EBE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2 </w:t>
            </w:r>
            <w:r w:rsidRPr="00BA0EBE">
              <w:rPr>
                <w:rFonts w:ascii="Times New Roman" w:hAnsi="Times New Roman"/>
                <w:sz w:val="28"/>
                <w:szCs w:val="28"/>
              </w:rPr>
              <w:t>Учетная политика 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0EBE">
              <w:rPr>
                <w:rFonts w:ascii="Times New Roman" w:hAnsi="Times New Roman"/>
                <w:sz w:val="28"/>
                <w:szCs w:val="28"/>
              </w:rPr>
              <w:t xml:space="preserve">целей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BA0EBE">
              <w:rPr>
                <w:rFonts w:ascii="Times New Roman" w:hAnsi="Times New Roman"/>
                <w:sz w:val="28"/>
                <w:szCs w:val="28"/>
              </w:rPr>
              <w:t>алогообложения</w:t>
            </w:r>
          </w:p>
          <w:p w:rsidR="005F328B" w:rsidRPr="00345964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7" w:type="dxa"/>
          </w:tcPr>
          <w:p w:rsidR="005F328B" w:rsidRPr="00345964" w:rsidRDefault="005F328B" w:rsidP="008D448A">
            <w:pPr>
              <w:spacing w:after="0" w:line="240" w:lineRule="auto"/>
              <w:ind w:firstLine="57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 xml:space="preserve">Организация и ведение налогового учета </w:t>
            </w:r>
            <w:r>
              <w:rPr>
                <w:rFonts w:ascii="Times New Roman" w:hAnsi="Times New Roman"/>
                <w:sz w:val="28"/>
                <w:szCs w:val="28"/>
              </w:rPr>
              <w:t>учреждением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, составление налоговой отчетности в объеме и по формам, установленным ФНС России в случаях, когда в соответствии с Налоговым кодексом Российской Федерации на него возложены обязанности налогоплательщика или налогового агента</w:t>
            </w:r>
          </w:p>
        </w:tc>
      </w:tr>
    </w:tbl>
    <w:p w:rsidR="005F328B" w:rsidRPr="002B5000" w:rsidRDefault="005F328B" w:rsidP="005F328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F328B" w:rsidRPr="002B5000" w:rsidSect="007C4E5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E5F" w:rsidRPr="007C4E5F" w:rsidRDefault="00C43FA5">
    <w:pPr>
      <w:pStyle w:val="a3"/>
      <w:jc w:val="center"/>
      <w:rPr>
        <w:rFonts w:ascii="Times New Roman" w:hAnsi="Times New Roman"/>
      </w:rPr>
    </w:pPr>
    <w:r w:rsidRPr="007C4E5F">
      <w:rPr>
        <w:rFonts w:ascii="Times New Roman" w:hAnsi="Times New Roman"/>
      </w:rPr>
      <w:fldChar w:fldCharType="begin"/>
    </w:r>
    <w:r w:rsidRPr="007C4E5F">
      <w:rPr>
        <w:rFonts w:ascii="Times New Roman" w:hAnsi="Times New Roman"/>
      </w:rPr>
      <w:instrText>PAGE   \* MERGEFORMAT</w:instrText>
    </w:r>
    <w:r w:rsidRPr="007C4E5F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 w:rsidRPr="007C4E5F">
      <w:rPr>
        <w:rFonts w:ascii="Times New Roman" w:hAnsi="Times New Roman"/>
      </w:rPr>
      <w:fldChar w:fldCharType="end"/>
    </w:r>
  </w:p>
  <w:p w:rsidR="007C4E5F" w:rsidRDefault="00C43F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28B"/>
    <w:rsid w:val="00376F72"/>
    <w:rsid w:val="005F328B"/>
    <w:rsid w:val="00C43FA5"/>
    <w:rsid w:val="00D36E3D"/>
    <w:rsid w:val="00EC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28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28B"/>
    <w:rPr>
      <w:rFonts w:ascii="Calibri" w:eastAsia="Calibri" w:hAnsi="Calibri" w:cs="Times New Roman"/>
    </w:rPr>
  </w:style>
  <w:style w:type="paragraph" w:customStyle="1" w:styleId="ConsPlusNormal">
    <w:name w:val="ConsPlusNormal"/>
    <w:rsid w:val="005F32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28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28B"/>
    <w:rPr>
      <w:rFonts w:ascii="Calibri" w:eastAsia="Calibri" w:hAnsi="Calibri" w:cs="Times New Roman"/>
    </w:rPr>
  </w:style>
  <w:style w:type="paragraph" w:customStyle="1" w:styleId="ConsPlusNormal">
    <w:name w:val="ConsPlusNormal"/>
    <w:rsid w:val="005F32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F7AA3007675746ABB6CA96EB2A79CA48E2C625E91A320A9D771DF46CAB3DB3AAE3EEAC0CDE9DF84ARBR8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2019-03-15T08:46:00Z</dcterms:created>
  <dcterms:modified xsi:type="dcterms:W3CDTF">2019-03-15T08:46:00Z</dcterms:modified>
</cp:coreProperties>
</file>