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814" w:rsidRDefault="00824814" w:rsidP="0082481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Конспект НОД по декоративному рисованию в </w:t>
      </w:r>
      <w:r>
        <w:rPr>
          <w:rStyle w:val="c2"/>
          <w:b/>
          <w:bCs/>
          <w:color w:val="000000"/>
          <w:sz w:val="28"/>
          <w:szCs w:val="28"/>
        </w:rPr>
        <w:t xml:space="preserve">старшей </w:t>
      </w:r>
      <w:bookmarkStart w:id="0" w:name="_GoBack"/>
      <w:bookmarkEnd w:id="0"/>
      <w:r>
        <w:rPr>
          <w:rStyle w:val="c2"/>
          <w:b/>
          <w:bCs/>
          <w:color w:val="000000"/>
          <w:sz w:val="28"/>
          <w:szCs w:val="28"/>
        </w:rPr>
        <w:t>группе</w:t>
      </w:r>
      <w:r>
        <w:rPr>
          <w:rStyle w:val="c0"/>
          <w:color w:val="000000"/>
          <w:sz w:val="28"/>
          <w:szCs w:val="28"/>
        </w:rPr>
        <w:t>.</w:t>
      </w:r>
    </w:p>
    <w:p w:rsidR="00824814" w:rsidRDefault="00824814" w:rsidP="0082481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Тема :«</w:t>
      </w:r>
      <w:r>
        <w:rPr>
          <w:rStyle w:val="c2"/>
          <w:b/>
          <w:bCs/>
          <w:i/>
          <w:iCs/>
          <w:color w:val="000000"/>
          <w:sz w:val="28"/>
          <w:szCs w:val="28"/>
        </w:rPr>
        <w:t>Жостовские подносы</w:t>
      </w:r>
      <w:r>
        <w:rPr>
          <w:rStyle w:val="c3"/>
          <w:i/>
          <w:iCs/>
          <w:color w:val="000000"/>
          <w:sz w:val="28"/>
          <w:szCs w:val="28"/>
        </w:rPr>
        <w:t>»</w:t>
      </w:r>
      <w:r>
        <w:rPr>
          <w:rStyle w:val="c0"/>
          <w:color w:val="000000"/>
          <w:sz w:val="28"/>
          <w:szCs w:val="28"/>
        </w:rPr>
        <w:t>.</w:t>
      </w:r>
    </w:p>
    <w:p w:rsidR="00824814" w:rsidRDefault="00824814" w:rsidP="0082481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Цель : Ознакомление с видами народного творчества – художественной росписью. Основы изобразительного языка: рисунок, цвет, композиция, пропорции.</w:t>
      </w:r>
    </w:p>
    <w:p w:rsidR="00824814" w:rsidRDefault="00824814" w:rsidP="0082481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u w:val="single"/>
        </w:rPr>
        <w:t>Програмное содержание</w:t>
      </w:r>
      <w:r>
        <w:rPr>
          <w:rStyle w:val="c0"/>
          <w:color w:val="000000"/>
          <w:sz w:val="28"/>
          <w:szCs w:val="28"/>
        </w:rPr>
        <w:t>:</w:t>
      </w:r>
    </w:p>
    <w:p w:rsidR="00824814" w:rsidRDefault="00824814" w:rsidP="0082481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Учить детей составлять узор по мотивам </w:t>
      </w:r>
      <w:r>
        <w:rPr>
          <w:rStyle w:val="c2"/>
          <w:b/>
          <w:bCs/>
          <w:color w:val="000000"/>
          <w:sz w:val="28"/>
          <w:szCs w:val="28"/>
        </w:rPr>
        <w:t>жостовской росписи</w:t>
      </w:r>
      <w:r>
        <w:rPr>
          <w:rStyle w:val="c5"/>
          <w:color w:val="000000"/>
          <w:sz w:val="28"/>
          <w:szCs w:val="28"/>
        </w:rPr>
        <w:t>, используя знания, умения, полученные на предыдущих занятиях, располагать узор четко по центру . Упражнять в рисовании тонких плавных линий концом кисти. Развивать чувство цвета, ритма, уметь передавать колорит </w:t>
      </w:r>
      <w:r>
        <w:rPr>
          <w:rStyle w:val="c2"/>
          <w:b/>
          <w:bCs/>
          <w:color w:val="000000"/>
          <w:sz w:val="28"/>
          <w:szCs w:val="28"/>
        </w:rPr>
        <w:t>жостовской росписи</w:t>
      </w:r>
      <w:r>
        <w:rPr>
          <w:rStyle w:val="c0"/>
          <w:color w:val="000000"/>
          <w:sz w:val="28"/>
          <w:szCs w:val="28"/>
        </w:rPr>
        <w:t>.</w:t>
      </w:r>
    </w:p>
    <w:p w:rsidR="00824814" w:rsidRDefault="00824814" w:rsidP="0082481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u w:val="single"/>
        </w:rPr>
        <w:t>Активизация словаря</w:t>
      </w:r>
      <w:r>
        <w:rPr>
          <w:rStyle w:val="c5"/>
          <w:color w:val="000000"/>
          <w:sz w:val="28"/>
          <w:szCs w:val="28"/>
        </w:rPr>
        <w:t>: </w:t>
      </w:r>
      <w:r>
        <w:rPr>
          <w:rStyle w:val="c2"/>
          <w:b/>
          <w:bCs/>
          <w:color w:val="000000"/>
          <w:sz w:val="28"/>
          <w:szCs w:val="28"/>
        </w:rPr>
        <w:t>жостовские подносы</w:t>
      </w:r>
      <w:r>
        <w:rPr>
          <w:rStyle w:val="c0"/>
          <w:color w:val="000000"/>
          <w:sz w:val="28"/>
          <w:szCs w:val="28"/>
        </w:rPr>
        <w:t>.</w:t>
      </w:r>
    </w:p>
    <w:p w:rsidR="00824814" w:rsidRDefault="00824814" w:rsidP="0082481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u w:val="single"/>
        </w:rPr>
        <w:t>Материалы</w:t>
      </w:r>
      <w:r>
        <w:rPr>
          <w:rStyle w:val="c5"/>
          <w:color w:val="000000"/>
          <w:sz w:val="28"/>
          <w:szCs w:val="28"/>
        </w:rPr>
        <w:t>: </w:t>
      </w:r>
      <w:r>
        <w:rPr>
          <w:rStyle w:val="c2"/>
          <w:b/>
          <w:bCs/>
          <w:color w:val="000000"/>
          <w:sz w:val="28"/>
          <w:szCs w:val="28"/>
        </w:rPr>
        <w:t>жостовские подносы</w:t>
      </w:r>
      <w:r>
        <w:rPr>
          <w:rStyle w:val="c5"/>
          <w:color w:val="000000"/>
          <w:sz w:val="28"/>
          <w:szCs w:val="28"/>
        </w:rPr>
        <w:t>, гуашь,  кисти, </w:t>
      </w:r>
      <w:r>
        <w:rPr>
          <w:rStyle w:val="c2"/>
          <w:b/>
          <w:bCs/>
          <w:color w:val="000000"/>
          <w:sz w:val="28"/>
          <w:szCs w:val="28"/>
        </w:rPr>
        <w:t>подносы из бумаги</w:t>
      </w:r>
      <w:r>
        <w:rPr>
          <w:rStyle w:val="c0"/>
          <w:color w:val="000000"/>
          <w:sz w:val="28"/>
          <w:szCs w:val="28"/>
        </w:rPr>
        <w:t>.</w:t>
      </w:r>
    </w:p>
    <w:p w:rsidR="00824814" w:rsidRDefault="00824814" w:rsidP="0082481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u w:val="single"/>
        </w:rPr>
        <w:t>Предварительная работа</w:t>
      </w:r>
      <w:r>
        <w:rPr>
          <w:rStyle w:val="c5"/>
          <w:color w:val="000000"/>
          <w:sz w:val="28"/>
          <w:szCs w:val="28"/>
        </w:rPr>
        <w:t>: наблюдение за цветами, чтение стихов о </w:t>
      </w:r>
      <w:r>
        <w:rPr>
          <w:rStyle w:val="c2"/>
          <w:b/>
          <w:bCs/>
          <w:color w:val="000000"/>
          <w:sz w:val="28"/>
          <w:szCs w:val="28"/>
        </w:rPr>
        <w:t>жостовской росписи</w:t>
      </w:r>
      <w:r>
        <w:rPr>
          <w:rStyle w:val="c0"/>
          <w:color w:val="000000"/>
          <w:sz w:val="28"/>
          <w:szCs w:val="28"/>
        </w:rPr>
        <w:t>, рассматривание книг по художественной росписи.</w:t>
      </w:r>
    </w:p>
    <w:p w:rsidR="00824814" w:rsidRDefault="00824814" w:rsidP="0082481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Ход НОД</w:t>
      </w:r>
    </w:p>
    <w:p w:rsidR="00824814" w:rsidRDefault="00824814" w:rsidP="0082481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u w:val="single"/>
        </w:rPr>
        <w:t>Воспитатель</w:t>
      </w:r>
      <w:r>
        <w:rPr>
          <w:rStyle w:val="c0"/>
          <w:color w:val="000000"/>
          <w:sz w:val="28"/>
          <w:szCs w:val="28"/>
        </w:rPr>
        <w:t>: Ребята, на прошлых занятиях, мы с вами знакомились с народным творчеством разных умельцев нашей Родины. Посмотрите на нашу выставку предметов, расписанных в различных стилях. Вспомните, пожалуйста, эти стили.</w:t>
      </w:r>
    </w:p>
    <w:p w:rsidR="00824814" w:rsidRDefault="00824814" w:rsidP="0082481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u w:val="single"/>
        </w:rPr>
        <w:t>Дети</w:t>
      </w:r>
      <w:r>
        <w:rPr>
          <w:rStyle w:val="c0"/>
          <w:color w:val="000000"/>
          <w:sz w:val="28"/>
          <w:szCs w:val="28"/>
        </w:rPr>
        <w:t>: хохломская роспись, гжельская роспись, дымковская игрушка.</w:t>
      </w:r>
    </w:p>
    <w:p w:rsidR="00824814" w:rsidRDefault="00824814" w:rsidP="0082481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u w:val="single"/>
        </w:rPr>
        <w:t>Воспитатель</w:t>
      </w:r>
      <w:r>
        <w:rPr>
          <w:rStyle w:val="c5"/>
          <w:color w:val="000000"/>
          <w:sz w:val="28"/>
          <w:szCs w:val="28"/>
        </w:rPr>
        <w:t>: Ребята, послушайте стихотворение </w:t>
      </w:r>
      <w:r>
        <w:rPr>
          <w:rStyle w:val="c2"/>
          <w:b/>
          <w:bCs/>
          <w:color w:val="000000"/>
          <w:sz w:val="28"/>
          <w:szCs w:val="28"/>
        </w:rPr>
        <w:t>«Жостовский поднос»</w:t>
      </w:r>
      <w:r>
        <w:rPr>
          <w:rStyle w:val="c0"/>
          <w:color w:val="000000"/>
          <w:sz w:val="28"/>
          <w:szCs w:val="28"/>
        </w:rPr>
        <w:t>.</w:t>
      </w:r>
    </w:p>
    <w:p w:rsidR="00824814" w:rsidRDefault="00824814" w:rsidP="00824814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Поднос из Жостова – великое творенье</w:t>
      </w:r>
      <w:r>
        <w:rPr>
          <w:rStyle w:val="c0"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Не каждый знает путь его изготовленья.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Оттачивалось то нелёгкое уменье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Из века в век, из поколенья в поколенье.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Листу железа мастер для начала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Задуманную форму придавал.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И чтоб готовая поверхность засияла,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Её он черным лаком заливал.</w:t>
      </w:r>
    </w:p>
    <w:p w:rsidR="00824814" w:rsidRDefault="00824814" w:rsidP="00824814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Чтоб на </w:t>
      </w:r>
      <w:r>
        <w:rPr>
          <w:rStyle w:val="c2"/>
          <w:b/>
          <w:bCs/>
          <w:color w:val="000000"/>
          <w:sz w:val="28"/>
          <w:szCs w:val="28"/>
        </w:rPr>
        <w:t>подносе рисовать потом</w:t>
      </w:r>
      <w:r>
        <w:rPr>
          <w:rStyle w:val="c0"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Он подмалёвку начинал.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И строил форму, и объём,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И цветовую гамму намечал.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И вот уже на черном, гладком поле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Прекрасные букеты расцвели.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И тоненькие, гибкие травинки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Со всех сторон цветочки оплели.</w:t>
      </w:r>
    </w:p>
    <w:p w:rsidR="00824814" w:rsidRDefault="00824814" w:rsidP="00824814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Борта </w:t>
      </w:r>
      <w:r>
        <w:rPr>
          <w:rStyle w:val="c2"/>
          <w:b/>
          <w:bCs/>
          <w:color w:val="000000"/>
          <w:sz w:val="28"/>
          <w:szCs w:val="28"/>
        </w:rPr>
        <w:t>подноса по краям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Орнамент мелкий украшает.</w:t>
      </w:r>
    </w:p>
    <w:p w:rsidR="00824814" w:rsidRDefault="00824814" w:rsidP="00824814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И под конец отделанный </w:t>
      </w:r>
      <w:r>
        <w:rPr>
          <w:rStyle w:val="c2"/>
          <w:b/>
          <w:bCs/>
          <w:color w:val="000000"/>
          <w:sz w:val="28"/>
          <w:szCs w:val="28"/>
        </w:rPr>
        <w:t>поднос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Умелец ярким глянцем покрывает.</w:t>
      </w:r>
    </w:p>
    <w:p w:rsidR="00824814" w:rsidRDefault="00824814" w:rsidP="0082481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u w:val="single"/>
        </w:rPr>
        <w:t>Воспитатель</w:t>
      </w:r>
      <w:r>
        <w:rPr>
          <w:rStyle w:val="c0"/>
          <w:color w:val="000000"/>
          <w:sz w:val="28"/>
          <w:szCs w:val="28"/>
        </w:rPr>
        <w:t>: Ребята, о чем же стихотворение.(Ответы детей).</w:t>
      </w:r>
    </w:p>
    <w:p w:rsidR="00824814" w:rsidRDefault="00824814" w:rsidP="0082481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u w:val="single"/>
        </w:rPr>
        <w:t>Воспитатель</w:t>
      </w:r>
      <w:r>
        <w:rPr>
          <w:rStyle w:val="c5"/>
          <w:color w:val="000000"/>
          <w:sz w:val="28"/>
          <w:szCs w:val="28"/>
        </w:rPr>
        <w:t>: Ребята, а вы хотите узнать, где жили умельцы, которые создали </w:t>
      </w:r>
      <w:r>
        <w:rPr>
          <w:rStyle w:val="c2"/>
          <w:b/>
          <w:bCs/>
          <w:color w:val="000000"/>
          <w:sz w:val="28"/>
          <w:szCs w:val="28"/>
        </w:rPr>
        <w:t>жостовские подносы</w:t>
      </w:r>
      <w:r>
        <w:rPr>
          <w:rStyle w:val="c0"/>
          <w:color w:val="000000"/>
          <w:sz w:val="28"/>
          <w:szCs w:val="28"/>
        </w:rPr>
        <w:t>.(Ответы детей.)</w:t>
      </w:r>
    </w:p>
    <w:p w:rsidR="00824814" w:rsidRDefault="00824814" w:rsidP="0082481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u w:val="single"/>
        </w:rPr>
        <w:lastRenderedPageBreak/>
        <w:t>Воспитатель</w:t>
      </w:r>
      <w:r>
        <w:rPr>
          <w:rStyle w:val="c5"/>
          <w:color w:val="000000"/>
          <w:sz w:val="28"/>
          <w:szCs w:val="28"/>
        </w:rPr>
        <w:t>:Сейчас я расскажу вам о том, где же зародилась </w:t>
      </w:r>
      <w:r>
        <w:rPr>
          <w:rStyle w:val="c2"/>
          <w:b/>
          <w:bCs/>
          <w:color w:val="000000"/>
          <w:sz w:val="28"/>
          <w:szCs w:val="28"/>
        </w:rPr>
        <w:t>жостовская роспись</w:t>
      </w:r>
      <w:r>
        <w:rPr>
          <w:rStyle w:val="c0"/>
          <w:color w:val="000000"/>
          <w:sz w:val="28"/>
          <w:szCs w:val="28"/>
        </w:rPr>
        <w:t>.</w:t>
      </w:r>
    </w:p>
    <w:p w:rsidR="00824814" w:rsidRDefault="00824814" w:rsidP="0082481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Недалеко от Москвы находится село </w:t>
      </w:r>
      <w:r>
        <w:rPr>
          <w:rStyle w:val="c2"/>
          <w:b/>
          <w:bCs/>
          <w:color w:val="000000"/>
          <w:sz w:val="28"/>
          <w:szCs w:val="28"/>
        </w:rPr>
        <w:t>Жостово</w:t>
      </w:r>
      <w:r>
        <w:rPr>
          <w:rStyle w:val="c5"/>
          <w:color w:val="000000"/>
          <w:sz w:val="28"/>
          <w:szCs w:val="28"/>
        </w:rPr>
        <w:t>. Это село знаменито тем, что никто в мире лучше местных мастеров не может рисовать цветы на железных </w:t>
      </w:r>
      <w:r>
        <w:rPr>
          <w:rStyle w:val="c2"/>
          <w:b/>
          <w:bCs/>
          <w:color w:val="000000"/>
          <w:sz w:val="28"/>
          <w:szCs w:val="28"/>
        </w:rPr>
        <w:t>подносах</w:t>
      </w:r>
      <w:r>
        <w:rPr>
          <w:rStyle w:val="c5"/>
          <w:color w:val="000000"/>
          <w:sz w:val="28"/>
          <w:szCs w:val="28"/>
        </w:rPr>
        <w:t>. </w:t>
      </w:r>
      <w:r>
        <w:rPr>
          <w:rStyle w:val="c2"/>
          <w:b/>
          <w:bCs/>
          <w:color w:val="000000"/>
          <w:sz w:val="28"/>
          <w:szCs w:val="28"/>
        </w:rPr>
        <w:t>Жостовский поднос</w:t>
      </w:r>
      <w:r>
        <w:rPr>
          <w:rStyle w:val="c5"/>
          <w:color w:val="000000"/>
          <w:sz w:val="28"/>
          <w:szCs w:val="28"/>
        </w:rPr>
        <w:t>- это крупные садовые и полевые цветы в окружении свежей листвы. Цветочный букет очень прост по своей композиции. Фон </w:t>
      </w:r>
      <w:r>
        <w:rPr>
          <w:rStyle w:val="c2"/>
          <w:b/>
          <w:bCs/>
          <w:color w:val="000000"/>
          <w:sz w:val="28"/>
          <w:szCs w:val="28"/>
        </w:rPr>
        <w:t>подноса густой черный</w:t>
      </w:r>
      <w:r>
        <w:rPr>
          <w:rStyle w:val="c5"/>
          <w:color w:val="000000"/>
          <w:sz w:val="28"/>
          <w:szCs w:val="28"/>
        </w:rPr>
        <w:t>. Объемная форма букета сочетается с продуманностью цветового решения. Бортики </w:t>
      </w:r>
      <w:r>
        <w:rPr>
          <w:rStyle w:val="c2"/>
          <w:b/>
          <w:bCs/>
          <w:color w:val="000000"/>
          <w:sz w:val="28"/>
          <w:szCs w:val="28"/>
        </w:rPr>
        <w:t>подноса</w:t>
      </w:r>
      <w:r>
        <w:rPr>
          <w:rStyle w:val="c0"/>
          <w:color w:val="000000"/>
          <w:sz w:val="28"/>
          <w:szCs w:val="28"/>
        </w:rPr>
        <w:t> украшены легким золотым рисунком.</w:t>
      </w:r>
    </w:p>
    <w:p w:rsidR="00824814" w:rsidRDefault="00824814" w:rsidP="0082481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Воспитатель показывает </w:t>
      </w:r>
      <w:r>
        <w:rPr>
          <w:rStyle w:val="c2"/>
          <w:b/>
          <w:bCs/>
          <w:color w:val="000000"/>
          <w:sz w:val="28"/>
          <w:szCs w:val="28"/>
        </w:rPr>
        <w:t>поднос</w:t>
      </w:r>
      <w:r>
        <w:rPr>
          <w:rStyle w:val="c0"/>
          <w:color w:val="000000"/>
          <w:sz w:val="28"/>
          <w:szCs w:val="28"/>
        </w:rPr>
        <w:t> и называет его главные элементы.</w:t>
      </w:r>
    </w:p>
    <w:p w:rsidR="00824814" w:rsidRDefault="00824814" w:rsidP="0082481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Посмотрите на </w:t>
      </w:r>
      <w:r>
        <w:rPr>
          <w:rStyle w:val="c2"/>
          <w:b/>
          <w:bCs/>
          <w:color w:val="000000"/>
          <w:sz w:val="28"/>
          <w:szCs w:val="28"/>
        </w:rPr>
        <w:t>жостовские подносы</w:t>
      </w:r>
      <w:r>
        <w:rPr>
          <w:rStyle w:val="c0"/>
          <w:color w:val="000000"/>
          <w:sz w:val="28"/>
          <w:szCs w:val="28"/>
        </w:rPr>
        <w:t>. Какие они красивые, праздничные. Черные, желтые, красные удивительно прекрасные. На них изображены красивые цветы. В центре крупный цветок, а по краям цветы поменьше и соединяются между собой листьями.</w:t>
      </w:r>
    </w:p>
    <w:p w:rsidR="00824814" w:rsidRDefault="00824814" w:rsidP="0082481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u w:val="single"/>
        </w:rPr>
        <w:t>Воспитатель</w:t>
      </w:r>
      <w:r>
        <w:rPr>
          <w:rStyle w:val="c5"/>
          <w:color w:val="000000"/>
          <w:sz w:val="28"/>
          <w:szCs w:val="28"/>
        </w:rPr>
        <w:t>: Ребята, скажите какого цвета может быть фон </w:t>
      </w:r>
      <w:r>
        <w:rPr>
          <w:rStyle w:val="c2"/>
          <w:b/>
          <w:bCs/>
          <w:color w:val="000000"/>
          <w:sz w:val="28"/>
          <w:szCs w:val="28"/>
        </w:rPr>
        <w:t>подноса? </w:t>
      </w:r>
      <w:r>
        <w:rPr>
          <w:rStyle w:val="c3"/>
          <w:i/>
          <w:iCs/>
          <w:color w:val="000000"/>
          <w:sz w:val="28"/>
          <w:szCs w:val="28"/>
        </w:rPr>
        <w:t>(ответы детей)</w:t>
      </w:r>
    </w:p>
    <w:p w:rsidR="00824814" w:rsidRDefault="00824814" w:rsidP="0082481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u w:val="single"/>
        </w:rPr>
        <w:t>Воспитатель</w:t>
      </w:r>
      <w:r>
        <w:rPr>
          <w:rStyle w:val="c5"/>
          <w:color w:val="000000"/>
          <w:sz w:val="28"/>
          <w:szCs w:val="28"/>
        </w:rPr>
        <w:t>: Какие цветы изображены на </w:t>
      </w:r>
      <w:r>
        <w:rPr>
          <w:rStyle w:val="c2"/>
          <w:b/>
          <w:bCs/>
          <w:color w:val="000000"/>
          <w:sz w:val="28"/>
          <w:szCs w:val="28"/>
        </w:rPr>
        <w:t>подносе</w:t>
      </w:r>
      <w:r>
        <w:rPr>
          <w:rStyle w:val="c5"/>
          <w:color w:val="000000"/>
          <w:sz w:val="28"/>
          <w:szCs w:val="28"/>
        </w:rPr>
        <w:t>? </w:t>
      </w:r>
      <w:r>
        <w:rPr>
          <w:rStyle w:val="c3"/>
          <w:i/>
          <w:iCs/>
          <w:color w:val="000000"/>
          <w:sz w:val="28"/>
          <w:szCs w:val="28"/>
        </w:rPr>
        <w:t>(Ответы детей)</w:t>
      </w:r>
      <w:r>
        <w:rPr>
          <w:rStyle w:val="c0"/>
          <w:color w:val="000000"/>
          <w:sz w:val="28"/>
          <w:szCs w:val="28"/>
        </w:rPr>
        <w:t>.</w:t>
      </w:r>
    </w:p>
    <w:p w:rsidR="00824814" w:rsidRDefault="00824814" w:rsidP="0082481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Где Родина </w:t>
      </w:r>
      <w:r>
        <w:rPr>
          <w:rStyle w:val="c2"/>
          <w:b/>
          <w:bCs/>
          <w:color w:val="000000"/>
          <w:sz w:val="28"/>
          <w:szCs w:val="28"/>
        </w:rPr>
        <w:t>жостовских подносов</w:t>
      </w:r>
      <w:r>
        <w:rPr>
          <w:rStyle w:val="c5"/>
          <w:color w:val="000000"/>
          <w:sz w:val="28"/>
          <w:szCs w:val="28"/>
        </w:rPr>
        <w:t>? </w:t>
      </w:r>
      <w:r>
        <w:rPr>
          <w:rStyle w:val="c3"/>
          <w:i/>
          <w:iCs/>
          <w:color w:val="000000"/>
          <w:sz w:val="28"/>
          <w:szCs w:val="28"/>
        </w:rPr>
        <w:t>(Ответы детей)</w:t>
      </w:r>
    </w:p>
    <w:p w:rsidR="00824814" w:rsidRDefault="00824814" w:rsidP="0082481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u w:val="single"/>
        </w:rPr>
        <w:t>Воспитатель</w:t>
      </w:r>
      <w:r>
        <w:rPr>
          <w:rStyle w:val="c5"/>
          <w:color w:val="000000"/>
          <w:sz w:val="28"/>
          <w:szCs w:val="28"/>
        </w:rPr>
        <w:t>: Ребята, а вы хотели бы стать на время </w:t>
      </w:r>
      <w:r>
        <w:rPr>
          <w:rStyle w:val="c2"/>
          <w:b/>
          <w:bCs/>
          <w:color w:val="000000"/>
          <w:sz w:val="28"/>
          <w:szCs w:val="28"/>
        </w:rPr>
        <w:t>Жостовскими  умельцами</w:t>
      </w:r>
      <w:r>
        <w:rPr>
          <w:rStyle w:val="c5"/>
          <w:color w:val="000000"/>
          <w:sz w:val="28"/>
          <w:szCs w:val="28"/>
        </w:rPr>
        <w:t>.(Ответы детей.)Вы хотите попробовать расписать такой </w:t>
      </w:r>
      <w:r>
        <w:rPr>
          <w:rStyle w:val="c2"/>
          <w:b/>
          <w:bCs/>
          <w:color w:val="000000"/>
          <w:sz w:val="28"/>
          <w:szCs w:val="28"/>
        </w:rPr>
        <w:t>поднос</w:t>
      </w:r>
      <w:r>
        <w:rPr>
          <w:rStyle w:val="c0"/>
          <w:color w:val="000000"/>
          <w:sz w:val="28"/>
          <w:szCs w:val="28"/>
        </w:rPr>
        <w:t>.</w:t>
      </w:r>
    </w:p>
    <w:p w:rsidR="00824814" w:rsidRDefault="00824814" w:rsidP="0082481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u w:val="single"/>
        </w:rPr>
        <w:t>Воспитатель:(</w:t>
      </w:r>
      <w:r>
        <w:rPr>
          <w:rStyle w:val="c5"/>
          <w:color w:val="000000"/>
          <w:sz w:val="28"/>
          <w:szCs w:val="28"/>
        </w:rPr>
        <w:t> раздает </w:t>
      </w:r>
      <w:r>
        <w:rPr>
          <w:rStyle w:val="c2"/>
          <w:b/>
          <w:bCs/>
          <w:color w:val="000000"/>
          <w:sz w:val="28"/>
          <w:szCs w:val="28"/>
        </w:rPr>
        <w:t>подносы из белого картона)</w:t>
      </w:r>
      <w:r>
        <w:rPr>
          <w:rStyle w:val="c5"/>
          <w:color w:val="000000"/>
          <w:sz w:val="28"/>
          <w:szCs w:val="28"/>
        </w:rPr>
        <w:t>. Скажите этот </w:t>
      </w:r>
      <w:r>
        <w:rPr>
          <w:rStyle w:val="c2"/>
          <w:b/>
          <w:bCs/>
          <w:color w:val="000000"/>
          <w:sz w:val="28"/>
          <w:szCs w:val="28"/>
        </w:rPr>
        <w:t>поднос может считаться жостовским</w:t>
      </w:r>
      <w:r>
        <w:rPr>
          <w:rStyle w:val="c0"/>
          <w:color w:val="000000"/>
          <w:sz w:val="28"/>
          <w:szCs w:val="28"/>
        </w:rPr>
        <w:t>?(Ответы детей).</w:t>
      </w:r>
    </w:p>
    <w:p w:rsidR="00824814" w:rsidRDefault="00824814" w:rsidP="0082481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u w:val="single"/>
        </w:rPr>
        <w:t>Воспитатель</w:t>
      </w:r>
      <w:r>
        <w:rPr>
          <w:rStyle w:val="c0"/>
          <w:color w:val="000000"/>
          <w:sz w:val="28"/>
          <w:szCs w:val="28"/>
        </w:rPr>
        <w:t>: А почему? Кто мне ответит?</w:t>
      </w:r>
    </w:p>
    <w:p w:rsidR="00824814" w:rsidRDefault="00824814" w:rsidP="0082481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Дети отвечают на вопрос (цвет </w:t>
      </w:r>
      <w:r>
        <w:rPr>
          <w:rStyle w:val="c2"/>
          <w:b/>
          <w:bCs/>
          <w:color w:val="000000"/>
          <w:sz w:val="28"/>
          <w:szCs w:val="28"/>
        </w:rPr>
        <w:t>подноса должен быть черным</w:t>
      </w:r>
      <w:r>
        <w:rPr>
          <w:rStyle w:val="c0"/>
          <w:color w:val="000000"/>
          <w:sz w:val="28"/>
          <w:szCs w:val="28"/>
        </w:rPr>
        <w:t>, должны быть изображены цветы, по краю должен быть золотой орнамент.)</w:t>
      </w:r>
    </w:p>
    <w:p w:rsidR="00824814" w:rsidRDefault="00824814" w:rsidP="0082481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u w:val="single"/>
        </w:rPr>
        <w:t>Воспитатель</w:t>
      </w:r>
      <w:r>
        <w:rPr>
          <w:rStyle w:val="c0"/>
          <w:color w:val="000000"/>
          <w:sz w:val="28"/>
          <w:szCs w:val="28"/>
        </w:rPr>
        <w:t>: Все правильно. Тогда приступим к росписи. Сначала нужно раскрасить фон подноса черным цветом.</w:t>
      </w:r>
    </w:p>
    <w:p w:rsidR="00824814" w:rsidRDefault="00824814" w:rsidP="0082481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 выполняют задание.</w:t>
      </w:r>
    </w:p>
    <w:p w:rsidR="00824814" w:rsidRDefault="00824814" w:rsidP="0082481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u w:val="single"/>
        </w:rPr>
        <w:t>Воспитатель</w:t>
      </w:r>
      <w:r>
        <w:rPr>
          <w:rStyle w:val="c0"/>
          <w:color w:val="000000"/>
          <w:sz w:val="28"/>
          <w:szCs w:val="28"/>
        </w:rPr>
        <w:t>: Ребята, а вы знаете, что умельцы никогда не использовании простой карандаш для нанесения цветов, они наносили цветы сразу кистью. Мы с вами также будем делать. Перед вами 2 кисти толстую используем для рисования цветов, тонкую – для узора по краю.</w:t>
      </w:r>
    </w:p>
    <w:p w:rsidR="00824814" w:rsidRDefault="00824814" w:rsidP="0082481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Пока фон </w:t>
      </w:r>
      <w:r>
        <w:rPr>
          <w:rStyle w:val="c2"/>
          <w:b/>
          <w:bCs/>
          <w:color w:val="000000"/>
          <w:sz w:val="28"/>
          <w:szCs w:val="28"/>
        </w:rPr>
        <w:t>подносов сохнет</w:t>
      </w:r>
      <w:r>
        <w:rPr>
          <w:rStyle w:val="c0"/>
          <w:color w:val="000000"/>
          <w:sz w:val="28"/>
          <w:szCs w:val="28"/>
        </w:rPr>
        <w:t>, мы с вами поиграем. Вы знаете, что наш народ не только трудился, но и весело отдыхал и играл.</w:t>
      </w:r>
      <w:r>
        <w:rPr>
          <w:color w:val="000000"/>
          <w:sz w:val="28"/>
          <w:szCs w:val="28"/>
        </w:rPr>
        <w:br/>
      </w:r>
    </w:p>
    <w:p w:rsidR="00824814" w:rsidRDefault="00824814" w:rsidP="0082481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Игра </w:t>
      </w:r>
      <w:r>
        <w:rPr>
          <w:rStyle w:val="c3"/>
          <w:i/>
          <w:iCs/>
          <w:color w:val="000000"/>
          <w:sz w:val="28"/>
          <w:szCs w:val="28"/>
        </w:rPr>
        <w:t>«Горелки»</w:t>
      </w:r>
      <w:r>
        <w:rPr>
          <w:rStyle w:val="c0"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«Гори, гори ясно, чтобы не погасло.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Глянь на небо, птички летят, колокольчики звенят.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Раз, два, три, беги».</w:t>
      </w:r>
    </w:p>
    <w:p w:rsidR="00824814" w:rsidRDefault="00824814" w:rsidP="0082481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u w:val="single"/>
        </w:rPr>
        <w:t>Воспитатель</w:t>
      </w:r>
      <w:r>
        <w:rPr>
          <w:rStyle w:val="c5"/>
          <w:color w:val="000000"/>
          <w:sz w:val="28"/>
          <w:szCs w:val="28"/>
        </w:rPr>
        <w:t>: Дети теперь приступаем к росписи </w:t>
      </w:r>
      <w:r>
        <w:rPr>
          <w:rStyle w:val="c2"/>
          <w:b/>
          <w:bCs/>
          <w:color w:val="000000"/>
          <w:sz w:val="28"/>
          <w:szCs w:val="28"/>
        </w:rPr>
        <w:t>подносов</w:t>
      </w:r>
      <w:r>
        <w:rPr>
          <w:rStyle w:val="c5"/>
          <w:color w:val="000000"/>
          <w:sz w:val="28"/>
          <w:szCs w:val="28"/>
        </w:rPr>
        <w:t>, Еще раз посмотрите на </w:t>
      </w:r>
      <w:r>
        <w:rPr>
          <w:rStyle w:val="c2"/>
          <w:b/>
          <w:bCs/>
          <w:color w:val="000000"/>
          <w:sz w:val="28"/>
          <w:szCs w:val="28"/>
        </w:rPr>
        <w:t>поднос</w:t>
      </w:r>
      <w:r>
        <w:rPr>
          <w:rStyle w:val="c5"/>
          <w:color w:val="000000"/>
          <w:sz w:val="28"/>
          <w:szCs w:val="28"/>
        </w:rPr>
        <w:t> какие цвета используют авторы </w:t>
      </w:r>
      <w:r>
        <w:rPr>
          <w:rStyle w:val="c3"/>
          <w:i/>
          <w:iCs/>
          <w:color w:val="000000"/>
          <w:sz w:val="28"/>
          <w:szCs w:val="28"/>
        </w:rPr>
        <w:t>(красный, голубой, зеленый, золотой)</w:t>
      </w:r>
      <w:r>
        <w:rPr>
          <w:rStyle w:val="c0"/>
          <w:color w:val="000000"/>
          <w:sz w:val="28"/>
          <w:szCs w:val="28"/>
        </w:rPr>
        <w:t>.</w:t>
      </w:r>
    </w:p>
    <w:p w:rsidR="00824814" w:rsidRDefault="00824814" w:rsidP="0082481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А сейчас я открою вам </w:t>
      </w:r>
      <w:r>
        <w:rPr>
          <w:rStyle w:val="c2"/>
          <w:b/>
          <w:bCs/>
          <w:color w:val="000000"/>
          <w:sz w:val="28"/>
          <w:szCs w:val="28"/>
        </w:rPr>
        <w:t>секрет жостовской росписи</w:t>
      </w:r>
      <w:r>
        <w:rPr>
          <w:rStyle w:val="c0"/>
          <w:color w:val="000000"/>
          <w:sz w:val="28"/>
          <w:szCs w:val="28"/>
        </w:rPr>
        <w:t>:</w:t>
      </w:r>
    </w:p>
    <w:p w:rsidR="00824814" w:rsidRDefault="00824814" w:rsidP="0082481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lastRenderedPageBreak/>
        <w:t>роспись начинают рисовать</w:t>
      </w:r>
      <w:r>
        <w:rPr>
          <w:rStyle w:val="c3"/>
          <w:i/>
          <w:i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с крупных цветов в центре подноса. Сейчас мы будем изображать цветок георгины или ромашки приемом рисования кистью "двойной мазок". Двойной мазок помогает передать и цвет и оттенок. Выбираем цветовое решение для нашего будущего цветка. Например, красно-желтый. Опускаем кисть в желтую краску, снимаем лишнюю краску о край баночки, на кончик кисти набираем красную краску и примакиванием делаем мазки по краю нашего наброска в определенной последовательности: вверху-внизу, справа-слева. Если краска закончилась, то мы промываем кисть и снова набираем краску: сначала - желтую, на кончик кисти - красную краску. Продолжаем рисовать лепестки нашего цветка. Затем мы будем рисовать мелкие цветы и бутоны, листья разной величины.</w:t>
      </w:r>
    </w:p>
    <w:p w:rsidR="00824814" w:rsidRDefault="00824814" w:rsidP="0082481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Потом у нас идет привязка и уборка.</w:t>
      </w:r>
    </w:p>
    <w:p w:rsidR="00824814" w:rsidRDefault="00824814" w:rsidP="0082481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Еще можно расположить узор на подносе- раскидку, венок, полувенок, завитки.</w:t>
      </w:r>
    </w:p>
    <w:p w:rsidR="00824814" w:rsidRDefault="00824814" w:rsidP="0082481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 вас приглашаю на свои рабочие места. (Дети садятся и приступают к работе. Помощь детям советом в подборе колорита и способе рисования.)</w:t>
      </w:r>
    </w:p>
    <w:p w:rsidR="00824814" w:rsidRDefault="00824814" w:rsidP="0082481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 расписывают бумажные заготовки с помощью воспитателя.</w:t>
      </w:r>
    </w:p>
    <w:p w:rsidR="00824814" w:rsidRDefault="00824814" w:rsidP="0082481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u w:val="single"/>
        </w:rPr>
        <w:t>Воспитатель</w:t>
      </w:r>
      <w:r>
        <w:rPr>
          <w:rStyle w:val="c5"/>
          <w:color w:val="000000"/>
          <w:sz w:val="28"/>
          <w:szCs w:val="28"/>
        </w:rPr>
        <w:t>: Посмотрите на свои </w:t>
      </w:r>
      <w:r>
        <w:rPr>
          <w:rStyle w:val="c2"/>
          <w:b/>
          <w:bCs/>
          <w:color w:val="000000"/>
          <w:sz w:val="28"/>
          <w:szCs w:val="28"/>
        </w:rPr>
        <w:t>подносы</w:t>
      </w:r>
      <w:r>
        <w:rPr>
          <w:rStyle w:val="c5"/>
          <w:color w:val="000000"/>
          <w:sz w:val="28"/>
          <w:szCs w:val="28"/>
        </w:rPr>
        <w:t>, как красиво получилось. А чьи </w:t>
      </w:r>
      <w:r>
        <w:rPr>
          <w:rStyle w:val="c2"/>
          <w:b/>
          <w:bCs/>
          <w:color w:val="000000"/>
          <w:sz w:val="28"/>
          <w:szCs w:val="28"/>
        </w:rPr>
        <w:t>подносы</w:t>
      </w:r>
      <w:r>
        <w:rPr>
          <w:rStyle w:val="c0"/>
          <w:color w:val="000000"/>
          <w:sz w:val="28"/>
          <w:szCs w:val="28"/>
        </w:rPr>
        <w:t> вам больше всего понравились? Почему?</w:t>
      </w:r>
    </w:p>
    <w:p w:rsidR="00824814" w:rsidRDefault="00824814" w:rsidP="0082481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Ребята, какие элементы росписи мы использовали? Как называется данная роспись. Где Родина </w:t>
      </w:r>
      <w:r>
        <w:rPr>
          <w:rStyle w:val="c2"/>
          <w:b/>
          <w:bCs/>
          <w:color w:val="000000"/>
          <w:sz w:val="28"/>
          <w:szCs w:val="28"/>
        </w:rPr>
        <w:t>Жостовских подносов</w:t>
      </w:r>
      <w:r>
        <w:rPr>
          <w:rStyle w:val="c5"/>
          <w:color w:val="000000"/>
          <w:sz w:val="28"/>
          <w:szCs w:val="28"/>
        </w:rPr>
        <w:t>. Вам понравилось расписывать </w:t>
      </w:r>
      <w:r>
        <w:rPr>
          <w:rStyle w:val="c2"/>
          <w:b/>
          <w:bCs/>
          <w:color w:val="000000"/>
          <w:sz w:val="28"/>
          <w:szCs w:val="28"/>
        </w:rPr>
        <w:t>подносы</w:t>
      </w:r>
      <w:r>
        <w:rPr>
          <w:rStyle w:val="c0"/>
          <w:color w:val="000000"/>
          <w:sz w:val="28"/>
          <w:szCs w:val="28"/>
        </w:rPr>
        <w:t>?</w:t>
      </w:r>
    </w:p>
    <w:p w:rsidR="00894E22" w:rsidRDefault="00894E22"/>
    <w:sectPr w:rsidR="00894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14"/>
    <w:rsid w:val="005E1A43"/>
    <w:rsid w:val="00824814"/>
    <w:rsid w:val="0089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F97AD"/>
  <w15:chartTrackingRefBased/>
  <w15:docId w15:val="{34E5626A-6975-4DD0-A778-BEA65F42F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24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24814"/>
  </w:style>
  <w:style w:type="character" w:customStyle="1" w:styleId="c0">
    <w:name w:val="c0"/>
    <w:basedOn w:val="a0"/>
    <w:rsid w:val="00824814"/>
  </w:style>
  <w:style w:type="character" w:customStyle="1" w:styleId="c3">
    <w:name w:val="c3"/>
    <w:basedOn w:val="a0"/>
    <w:rsid w:val="00824814"/>
  </w:style>
  <w:style w:type="character" w:customStyle="1" w:styleId="c4">
    <w:name w:val="c4"/>
    <w:basedOn w:val="a0"/>
    <w:rsid w:val="00824814"/>
  </w:style>
  <w:style w:type="character" w:customStyle="1" w:styleId="c5">
    <w:name w:val="c5"/>
    <w:basedOn w:val="a0"/>
    <w:rsid w:val="00824814"/>
  </w:style>
  <w:style w:type="paragraph" w:customStyle="1" w:styleId="c9">
    <w:name w:val="c9"/>
    <w:basedOn w:val="a"/>
    <w:rsid w:val="00824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7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1</cp:revision>
  <dcterms:created xsi:type="dcterms:W3CDTF">2024-02-17T17:16:00Z</dcterms:created>
  <dcterms:modified xsi:type="dcterms:W3CDTF">2024-02-17T17:18:00Z</dcterms:modified>
</cp:coreProperties>
</file>