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5A3" w:rsidRPr="00F525A3" w:rsidRDefault="00F525A3" w:rsidP="00F525A3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2"/>
          <w:szCs w:val="22"/>
        </w:rPr>
      </w:pPr>
      <w:r>
        <w:rPr>
          <w:rStyle w:val="c8"/>
          <w:b/>
          <w:bCs/>
          <w:sz w:val="28"/>
          <w:szCs w:val="28"/>
        </w:rPr>
        <w:t xml:space="preserve">НОД </w:t>
      </w:r>
      <w:bookmarkStart w:id="0" w:name="_GoBack"/>
      <w:bookmarkEnd w:id="0"/>
      <w:r w:rsidRPr="00F525A3">
        <w:rPr>
          <w:rStyle w:val="c8"/>
          <w:b/>
          <w:bCs/>
          <w:sz w:val="28"/>
          <w:szCs w:val="28"/>
        </w:rPr>
        <w:t>в старшей группе «День народного единства»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  <w:u w:val="single"/>
        </w:rPr>
        <w:t>Цель</w:t>
      </w:r>
      <w:r>
        <w:rPr>
          <w:rStyle w:val="c6"/>
          <w:b/>
          <w:bCs/>
          <w:color w:val="111111"/>
          <w:sz w:val="28"/>
          <w:szCs w:val="28"/>
        </w:rPr>
        <w:t>:</w:t>
      </w:r>
      <w:r>
        <w:rPr>
          <w:rStyle w:val="c0"/>
          <w:color w:val="111111"/>
          <w:sz w:val="28"/>
          <w:szCs w:val="28"/>
        </w:rPr>
        <w:t> Формировать активную гражданскую позицию, воспитывать интерес к истории своей Родины.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  <w:u w:val="single"/>
        </w:rPr>
        <w:t>Программные содержание</w:t>
      </w:r>
      <w:r>
        <w:rPr>
          <w:rStyle w:val="c6"/>
          <w:b/>
          <w:bCs/>
          <w:color w:val="111111"/>
          <w:sz w:val="28"/>
          <w:szCs w:val="28"/>
        </w:rPr>
        <w:t>: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Формировать понятие о России, как о многонациональном государстве, </w:t>
      </w:r>
      <w:r>
        <w:rPr>
          <w:rStyle w:val="c6"/>
          <w:b/>
          <w:bCs/>
          <w:color w:val="111111"/>
          <w:sz w:val="28"/>
          <w:szCs w:val="28"/>
        </w:rPr>
        <w:t>народы</w:t>
      </w:r>
      <w:r>
        <w:rPr>
          <w:rStyle w:val="c0"/>
          <w:color w:val="111111"/>
          <w:sz w:val="28"/>
          <w:szCs w:val="28"/>
        </w:rPr>
        <w:t> которого проживают в дружбе и согласии между собой;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закрепить знания русского фольклора </w:t>
      </w:r>
      <w:r>
        <w:rPr>
          <w:rStyle w:val="c3"/>
          <w:i/>
          <w:iCs/>
          <w:color w:val="111111"/>
          <w:sz w:val="28"/>
          <w:szCs w:val="28"/>
        </w:rPr>
        <w:t>(пословицы, поговорки)</w:t>
      </w:r>
      <w:r>
        <w:rPr>
          <w:rStyle w:val="c0"/>
          <w:color w:val="111111"/>
          <w:sz w:val="28"/>
          <w:szCs w:val="28"/>
        </w:rPr>
        <w:t>;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развивать словарь детей за счет расширения представлений о явлениях социальной жизни, взаимоотношениях и характерах людей;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развивать сообразительность, умение устанавливать связи, делать выводы и умозаключения;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воспитывать духовные ценности и патриотические чувства, любовь к Родине, уважения к </w:t>
      </w:r>
      <w:r>
        <w:rPr>
          <w:rStyle w:val="c6"/>
          <w:b/>
          <w:bCs/>
          <w:color w:val="111111"/>
          <w:sz w:val="28"/>
          <w:szCs w:val="28"/>
        </w:rPr>
        <w:t>народным героям</w:t>
      </w:r>
      <w:r>
        <w:rPr>
          <w:rStyle w:val="c0"/>
          <w:color w:val="111111"/>
          <w:sz w:val="28"/>
          <w:szCs w:val="28"/>
        </w:rPr>
        <w:t>, прославившим Россию.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Дать первоначальные знания об истории праздника </w:t>
      </w:r>
      <w:r>
        <w:rPr>
          <w:rStyle w:val="c3"/>
          <w:i/>
          <w:iCs/>
          <w:color w:val="111111"/>
          <w:sz w:val="28"/>
          <w:szCs w:val="28"/>
        </w:rPr>
        <w:t>«</w:t>
      </w:r>
      <w:r>
        <w:rPr>
          <w:rStyle w:val="c6"/>
          <w:b/>
          <w:bCs/>
          <w:i/>
          <w:iCs/>
          <w:color w:val="111111"/>
          <w:sz w:val="28"/>
          <w:szCs w:val="28"/>
        </w:rPr>
        <w:t>День народного единства</w:t>
      </w:r>
      <w:r>
        <w:rPr>
          <w:rStyle w:val="c3"/>
          <w:i/>
          <w:iCs/>
          <w:color w:val="111111"/>
          <w:sz w:val="28"/>
          <w:szCs w:val="28"/>
        </w:rPr>
        <w:t>»</w:t>
      </w:r>
      <w:r>
        <w:rPr>
          <w:rStyle w:val="c0"/>
          <w:color w:val="111111"/>
          <w:sz w:val="28"/>
          <w:szCs w:val="28"/>
        </w:rPr>
        <w:t>. Воспитывать дружеские взаимоотношения в детском коллективе; контроль двигательной активности, обеспечение эмоционального комфорта и позитивного психологического самочувствия ребенка в процессе НОД.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  <w:u w:val="single"/>
        </w:rPr>
        <w:t>Оборудование</w:t>
      </w:r>
      <w:r>
        <w:rPr>
          <w:rStyle w:val="c6"/>
          <w:b/>
          <w:bCs/>
          <w:color w:val="111111"/>
          <w:sz w:val="28"/>
          <w:szCs w:val="28"/>
        </w:rPr>
        <w:t>: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мольберт, карта России, иллюстрации, гуашь, кисти, непроливайки, клеёнки, салфетки, альбомные листы, восковой мелок, магнитофон, флешка.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Предварительная работа</w:t>
      </w:r>
      <w:r>
        <w:rPr>
          <w:rStyle w:val="c0"/>
          <w:color w:val="111111"/>
          <w:sz w:val="28"/>
          <w:szCs w:val="28"/>
        </w:rPr>
        <w:t>: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рассматривание карты России; чтение с детьми стихов, рассказов о Родине, беседы о дружбе, о России, защитниках Отечества, о </w:t>
      </w:r>
      <w:r>
        <w:rPr>
          <w:rStyle w:val="c6"/>
          <w:b/>
          <w:bCs/>
          <w:color w:val="111111"/>
          <w:sz w:val="28"/>
          <w:szCs w:val="28"/>
        </w:rPr>
        <w:t>народных</w:t>
      </w:r>
      <w:r>
        <w:rPr>
          <w:rStyle w:val="c3"/>
          <w:color w:val="111111"/>
          <w:sz w:val="28"/>
          <w:szCs w:val="28"/>
        </w:rPr>
        <w:t> и государственных праздниках; разучивание </w:t>
      </w:r>
      <w:r>
        <w:rPr>
          <w:rStyle w:val="c6"/>
          <w:b/>
          <w:bCs/>
          <w:color w:val="111111"/>
          <w:sz w:val="28"/>
          <w:szCs w:val="28"/>
        </w:rPr>
        <w:t>народных</w:t>
      </w:r>
      <w:r>
        <w:rPr>
          <w:rStyle w:val="c3"/>
          <w:color w:val="111111"/>
          <w:sz w:val="28"/>
          <w:szCs w:val="28"/>
        </w:rPr>
        <w:t> пословиц и поговорок, </w:t>
      </w:r>
      <w:r>
        <w:rPr>
          <w:rStyle w:val="c6"/>
          <w:b/>
          <w:bCs/>
          <w:color w:val="111111"/>
          <w:sz w:val="28"/>
          <w:szCs w:val="28"/>
        </w:rPr>
        <w:t>народных игр</w:t>
      </w:r>
      <w:r>
        <w:rPr>
          <w:rStyle w:val="c0"/>
          <w:color w:val="111111"/>
          <w:sz w:val="28"/>
          <w:szCs w:val="28"/>
        </w:rPr>
        <w:t>, слушание гимна Российской Федерации.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0"/>
          <w:color w:val="111111"/>
          <w:sz w:val="28"/>
          <w:szCs w:val="28"/>
        </w:rPr>
        <w:t>: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Прослушивание аудиозаписи гимна Российской Федерации.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Скажите ребята, как называется эта музыка? Правильно – это гимн - главное музыкальное произведение нашей страны. Он исполняется по самым торжественным случаям и все люди при этом встают в знак уважения и гордости за свою страну.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Ребята, Вы любите праздники? </w:t>
      </w:r>
      <w:r>
        <w:rPr>
          <w:rStyle w:val="c3"/>
          <w:i/>
          <w:iCs/>
          <w:color w:val="111111"/>
          <w:sz w:val="28"/>
          <w:szCs w:val="28"/>
        </w:rPr>
        <w:t>(Ответы детей)</w:t>
      </w:r>
      <w:r>
        <w:rPr>
          <w:rStyle w:val="c0"/>
          <w:color w:val="111111"/>
          <w:sz w:val="28"/>
          <w:szCs w:val="28"/>
        </w:rPr>
        <w:t>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А какие праздники вы знаете? </w:t>
      </w:r>
      <w:r>
        <w:rPr>
          <w:rStyle w:val="c3"/>
          <w:i/>
          <w:iCs/>
          <w:color w:val="111111"/>
          <w:sz w:val="28"/>
          <w:szCs w:val="28"/>
        </w:rPr>
        <w:t>(Ответы детей)</w:t>
      </w:r>
      <w:r>
        <w:rPr>
          <w:rStyle w:val="c0"/>
          <w:color w:val="111111"/>
          <w:sz w:val="28"/>
          <w:szCs w:val="28"/>
        </w:rPr>
        <w:t>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Молодцы, дети, много праздников вы назвали. Но есть еще один замечательный праздник - </w:t>
      </w:r>
      <w:r>
        <w:rPr>
          <w:rStyle w:val="c6"/>
          <w:b/>
          <w:bCs/>
          <w:color w:val="111111"/>
          <w:sz w:val="28"/>
          <w:szCs w:val="28"/>
        </w:rPr>
        <w:t>День народного единства</w:t>
      </w:r>
      <w:r>
        <w:rPr>
          <w:rStyle w:val="c3"/>
          <w:color w:val="111111"/>
          <w:sz w:val="28"/>
          <w:szCs w:val="28"/>
        </w:rPr>
        <w:t>. Вся наша страна отмечает его 4 ноября. Я предлагаю вам послушать мой рассказ об этом празднике и историей его возникновения? </w:t>
      </w:r>
      <w:r>
        <w:rPr>
          <w:rStyle w:val="c3"/>
          <w:i/>
          <w:iCs/>
          <w:color w:val="111111"/>
          <w:sz w:val="28"/>
          <w:szCs w:val="28"/>
        </w:rPr>
        <w:t>(Ответы детей)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Рассказ сопровождается иллюстрациями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Россия – великая и могучая страна. В ней проживают люди разных национальностей, в ней живут не только русские люди,</w:t>
      </w:r>
      <w:r>
        <w:rPr>
          <w:rStyle w:val="c1"/>
          <w:color w:val="111111"/>
          <w:sz w:val="28"/>
          <w:szCs w:val="28"/>
          <w:u w:val="single"/>
        </w:rPr>
        <w:t>но и многие другие национальности</w:t>
      </w:r>
      <w:r>
        <w:rPr>
          <w:rStyle w:val="c3"/>
          <w:color w:val="111111"/>
          <w:sz w:val="28"/>
          <w:szCs w:val="28"/>
        </w:rPr>
        <w:t>: осетины, черкесы, татары… Все национальности равны, имеют свою культуру. На ее территории много лесов и полей, гор и равнин, рек, озер и морей. Очень часто на Россию нападали враги, чтобы завладеть ее просторами и покорить ее </w:t>
      </w:r>
      <w:r>
        <w:rPr>
          <w:rStyle w:val="c6"/>
          <w:b/>
          <w:bCs/>
          <w:color w:val="111111"/>
          <w:sz w:val="28"/>
          <w:szCs w:val="28"/>
        </w:rPr>
        <w:t>народы</w:t>
      </w:r>
      <w:r>
        <w:rPr>
          <w:rStyle w:val="c3"/>
          <w:color w:val="111111"/>
          <w:sz w:val="28"/>
          <w:szCs w:val="28"/>
        </w:rPr>
        <w:t>. Не раз приходилось храбрым русским воинам защищать Родину. Много лет тому назад наша Родина была </w:t>
      </w:r>
      <w:r>
        <w:rPr>
          <w:rStyle w:val="c6"/>
          <w:b/>
          <w:bCs/>
          <w:color w:val="111111"/>
          <w:sz w:val="28"/>
          <w:szCs w:val="28"/>
        </w:rPr>
        <w:t xml:space="preserve">занята </w:t>
      </w:r>
      <w:r>
        <w:rPr>
          <w:rStyle w:val="c6"/>
          <w:b/>
          <w:bCs/>
          <w:color w:val="111111"/>
          <w:sz w:val="28"/>
          <w:szCs w:val="28"/>
        </w:rPr>
        <w:lastRenderedPageBreak/>
        <w:t>врагами - поляками</w:t>
      </w:r>
      <w:r>
        <w:rPr>
          <w:rStyle w:val="c3"/>
          <w:color w:val="111111"/>
          <w:sz w:val="28"/>
          <w:szCs w:val="28"/>
        </w:rPr>
        <w:t>. Они грабили, разоряли нашу землю. В то время </w:t>
      </w:r>
      <w:r>
        <w:rPr>
          <w:rStyle w:val="c6"/>
          <w:b/>
          <w:bCs/>
          <w:color w:val="111111"/>
          <w:sz w:val="28"/>
          <w:szCs w:val="28"/>
        </w:rPr>
        <w:t>народы</w:t>
      </w:r>
      <w:r>
        <w:rPr>
          <w:rStyle w:val="c3"/>
          <w:color w:val="111111"/>
          <w:sz w:val="28"/>
          <w:szCs w:val="28"/>
        </w:rPr>
        <w:t> и города России не были </w:t>
      </w:r>
      <w:r>
        <w:rPr>
          <w:rStyle w:val="c6"/>
          <w:b/>
          <w:bCs/>
          <w:color w:val="111111"/>
          <w:sz w:val="28"/>
          <w:szCs w:val="28"/>
        </w:rPr>
        <w:t>едины и</w:t>
      </w:r>
      <w:r>
        <w:rPr>
          <w:rStyle w:val="c0"/>
          <w:color w:val="111111"/>
          <w:sz w:val="28"/>
          <w:szCs w:val="28"/>
        </w:rPr>
        <w:t>, поэтому, не могли справиться с врагами. Казалось, что Русское государство погибло. Но русские люди не могли и не хотели с этим мириться.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И вот однажды осенью Кузьма Минин – обратился к гражданам Нижнего Новгорода с призывом собирать войско для борьбы с поляками. Весь </w:t>
      </w:r>
      <w:r>
        <w:rPr>
          <w:rStyle w:val="c6"/>
          <w:b/>
          <w:bCs/>
          <w:color w:val="111111"/>
          <w:sz w:val="28"/>
          <w:szCs w:val="28"/>
        </w:rPr>
        <w:t>народ</w:t>
      </w:r>
      <w:r>
        <w:rPr>
          <w:rStyle w:val="c3"/>
          <w:color w:val="111111"/>
          <w:sz w:val="28"/>
          <w:szCs w:val="28"/>
        </w:rPr>
        <w:t> отозвался на его призыв, встали на защиту своей Родины, а те, кто не мог участвовать в сражении несли </w:t>
      </w:r>
      <w:r>
        <w:rPr>
          <w:rStyle w:val="c6"/>
          <w:b/>
          <w:bCs/>
          <w:color w:val="111111"/>
          <w:sz w:val="28"/>
          <w:szCs w:val="28"/>
        </w:rPr>
        <w:t>деньги</w:t>
      </w:r>
      <w:r>
        <w:rPr>
          <w:rStyle w:val="c3"/>
          <w:color w:val="111111"/>
          <w:sz w:val="28"/>
          <w:szCs w:val="28"/>
        </w:rPr>
        <w:t> и драгоценности для того, чтобы купить еду, снаряжения для войско. Но Кузьма Минин не был военным человеком, и он решил обратиться к известному военачальнику к храброму и честному князю Дмитрию Пожарскому с просьбой встать во главе </w:t>
      </w:r>
      <w:r>
        <w:rPr>
          <w:rStyle w:val="c6"/>
          <w:b/>
          <w:bCs/>
          <w:color w:val="111111"/>
          <w:sz w:val="28"/>
          <w:szCs w:val="28"/>
        </w:rPr>
        <w:t>народного войска</w:t>
      </w:r>
      <w:r>
        <w:rPr>
          <w:rStyle w:val="c0"/>
          <w:color w:val="111111"/>
          <w:sz w:val="28"/>
          <w:szCs w:val="28"/>
        </w:rPr>
        <w:t>. Князь Дмитрий Пожарский согласился быть воеводой.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При войске несли чудотворную Казанскую икону Божией Матери. Перед решающей битвой воины три дня молили о помощи пред ее чудотворной иконой.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поднималась Русь с колен.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руках с иконой перед битвой,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Благословенная молитвой.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Под звон грядущих перемен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Начались бои за Москву. Князь Пожарский оказался талантливым полководцем. А Кузьма Минин, не жалея жизни, сражался как простой воин. И вот наступил долгожданный </w:t>
      </w:r>
      <w:r>
        <w:rPr>
          <w:rStyle w:val="c6"/>
          <w:b/>
          <w:bCs/>
          <w:color w:val="111111"/>
          <w:sz w:val="28"/>
          <w:szCs w:val="28"/>
        </w:rPr>
        <w:t>день</w:t>
      </w:r>
      <w:r>
        <w:rPr>
          <w:rStyle w:val="c3"/>
          <w:color w:val="111111"/>
          <w:sz w:val="28"/>
          <w:szCs w:val="28"/>
        </w:rPr>
        <w:t>: вражеское войско было побеждено. Россия стала свободной, а ее </w:t>
      </w:r>
      <w:r>
        <w:rPr>
          <w:rStyle w:val="c6"/>
          <w:b/>
          <w:bCs/>
          <w:color w:val="111111"/>
          <w:sz w:val="28"/>
          <w:szCs w:val="28"/>
        </w:rPr>
        <w:t>народы едиными</w:t>
      </w:r>
      <w:r>
        <w:rPr>
          <w:rStyle w:val="c0"/>
          <w:color w:val="111111"/>
          <w:sz w:val="28"/>
          <w:szCs w:val="28"/>
        </w:rPr>
        <w:t>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 честь подвига Кузьмы Минина и князя Дмитрия Пожарского, </w:t>
      </w:r>
      <w:r>
        <w:rPr>
          <w:rStyle w:val="c6"/>
          <w:b/>
          <w:bCs/>
          <w:color w:val="111111"/>
          <w:sz w:val="28"/>
          <w:szCs w:val="28"/>
        </w:rPr>
        <w:t>объединившихлюдей</w:t>
      </w:r>
      <w:r>
        <w:rPr>
          <w:rStyle w:val="c3"/>
          <w:color w:val="111111"/>
          <w:sz w:val="28"/>
          <w:szCs w:val="28"/>
        </w:rPr>
        <w:t> разных национальностей, богатых и бедных, в борьбе против общего врага, захватившего нашу страну много-много лет назад, установлен памятник, на собранные </w:t>
      </w:r>
      <w:r>
        <w:rPr>
          <w:rStyle w:val="c6"/>
          <w:b/>
          <w:bCs/>
          <w:color w:val="111111"/>
          <w:sz w:val="28"/>
          <w:szCs w:val="28"/>
        </w:rPr>
        <w:t>деньги народа</w:t>
      </w:r>
      <w:r>
        <w:rPr>
          <w:rStyle w:val="c0"/>
          <w:color w:val="111111"/>
          <w:sz w:val="28"/>
          <w:szCs w:val="28"/>
        </w:rPr>
        <w:t>. Посмотрите, какой величественный памятник! Поставили этот памятник в Москве - столице нашей Родины на Красной площади – в самом сердце России. Автор памятника – скульптор Иван Мартос.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3"/>
          <w:color w:val="111111"/>
          <w:sz w:val="28"/>
          <w:szCs w:val="28"/>
        </w:rPr>
        <w:t>: Дети, вам понравился мой рассказ? Какими словами можно назвать Кузьму Минина и князя Дмитрия Пожарского? Какими они были? (</w:t>
      </w:r>
      <w:r>
        <w:rPr>
          <w:rStyle w:val="c1"/>
          <w:color w:val="111111"/>
          <w:sz w:val="28"/>
          <w:szCs w:val="28"/>
          <w:u w:val="single"/>
        </w:rPr>
        <w:t>Ответы детей</w:t>
      </w:r>
      <w:r>
        <w:rPr>
          <w:rStyle w:val="c0"/>
          <w:color w:val="111111"/>
          <w:sz w:val="28"/>
          <w:szCs w:val="28"/>
        </w:rPr>
        <w:t>: они герои, смелые, мужественные, храбрые, сильные, стойкие, любящие свою Родину). Правильно, дети.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Минин и Пожарский –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Русские герои.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Минин и Пожарский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Столицу взяли с боем.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Смогли они </w:t>
      </w:r>
      <w:r>
        <w:rPr>
          <w:rStyle w:val="c6"/>
          <w:b/>
          <w:bCs/>
          <w:color w:val="111111"/>
          <w:sz w:val="28"/>
          <w:szCs w:val="28"/>
        </w:rPr>
        <w:t>народы</w:t>
      </w:r>
      <w:r>
        <w:rPr>
          <w:rStyle w:val="c0"/>
          <w:color w:val="111111"/>
          <w:sz w:val="28"/>
          <w:szCs w:val="28"/>
        </w:rPr>
        <w:t> на подвиг вдохновить,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Чтоб возвратить свободу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мир восстановить.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</w:rPr>
        <w:t>Едино государство</w:t>
      </w:r>
      <w:r>
        <w:rPr>
          <w:rStyle w:val="c0"/>
          <w:color w:val="111111"/>
          <w:sz w:val="28"/>
          <w:szCs w:val="28"/>
        </w:rPr>
        <w:t>,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Когда </w:t>
      </w:r>
      <w:r>
        <w:rPr>
          <w:rStyle w:val="c6"/>
          <w:b/>
          <w:bCs/>
          <w:color w:val="111111"/>
          <w:sz w:val="28"/>
          <w:szCs w:val="28"/>
        </w:rPr>
        <w:t>един народ</w:t>
      </w:r>
      <w:r>
        <w:rPr>
          <w:rStyle w:val="c0"/>
          <w:color w:val="111111"/>
          <w:sz w:val="28"/>
          <w:szCs w:val="28"/>
        </w:rPr>
        <w:t>,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Когда великой силой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Он движется вперёд.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lastRenderedPageBreak/>
        <w:t>В честь этого события мы празднуем теперь </w:t>
      </w:r>
      <w:r>
        <w:rPr>
          <w:rStyle w:val="c6"/>
          <w:b/>
          <w:bCs/>
          <w:color w:val="111111"/>
          <w:sz w:val="28"/>
          <w:szCs w:val="28"/>
        </w:rPr>
        <w:t>День народного единства</w:t>
      </w:r>
      <w:r>
        <w:rPr>
          <w:rStyle w:val="c3"/>
          <w:color w:val="111111"/>
          <w:sz w:val="28"/>
          <w:szCs w:val="28"/>
        </w:rPr>
        <w:t> как заслуженный праздник. Над каждым учреждением поднимается государственный флаг России. В этот праздник у всех выходной </w:t>
      </w:r>
      <w:r>
        <w:rPr>
          <w:rStyle w:val="c6"/>
          <w:b/>
          <w:bCs/>
          <w:color w:val="111111"/>
          <w:sz w:val="28"/>
          <w:szCs w:val="28"/>
        </w:rPr>
        <w:t>день</w:t>
      </w:r>
      <w:r>
        <w:rPr>
          <w:rStyle w:val="c3"/>
          <w:color w:val="111111"/>
          <w:sz w:val="28"/>
          <w:szCs w:val="28"/>
        </w:rPr>
        <w:t>. Люди ходят друг к другу в гости, собираются вместе, на улицах и площадях проходят праздничные мероприятия, устраиваются </w:t>
      </w:r>
      <w:r>
        <w:rPr>
          <w:rStyle w:val="c6"/>
          <w:b/>
          <w:bCs/>
          <w:color w:val="111111"/>
          <w:sz w:val="28"/>
          <w:szCs w:val="28"/>
        </w:rPr>
        <w:t>народные гуляния</w:t>
      </w:r>
      <w:r>
        <w:rPr>
          <w:rStyle w:val="c0"/>
          <w:color w:val="111111"/>
          <w:sz w:val="28"/>
          <w:szCs w:val="28"/>
        </w:rPr>
        <w:t>.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111111"/>
          <w:sz w:val="28"/>
          <w:szCs w:val="28"/>
        </w:rPr>
        <w:t>Физминутка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 нашей стране горы высокие, </w:t>
      </w:r>
      <w:r>
        <w:rPr>
          <w:rStyle w:val="c3"/>
          <w:i/>
          <w:iCs/>
          <w:color w:val="111111"/>
          <w:sz w:val="28"/>
          <w:szCs w:val="28"/>
        </w:rPr>
        <w:t>(руки вверх, на носочках)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Реки глубокие (присели,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Степи широкие (руки в стороны,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Леса большие (руками описываем круг,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А мы - ребята вот такие!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3"/>
          <w:color w:val="111111"/>
          <w:sz w:val="28"/>
          <w:szCs w:val="28"/>
        </w:rPr>
        <w:t>: А сейчас я предлагаю вспомнить мудрые пословицы и поговорки о смелости, отваге, о Родине. Кто вспомнил, называйте мы с удовольствием вас послушаем. (Ответы детей, но если дети не вспомнят,</w:t>
      </w:r>
      <w:r>
        <w:rPr>
          <w:rStyle w:val="c1"/>
          <w:color w:val="111111"/>
          <w:sz w:val="28"/>
          <w:szCs w:val="28"/>
          <w:u w:val="single"/>
        </w:rPr>
        <w:t>то поиграть в игру</w:t>
      </w:r>
      <w:r>
        <w:rPr>
          <w:rStyle w:val="c3"/>
          <w:color w:val="111111"/>
          <w:sz w:val="28"/>
          <w:szCs w:val="28"/>
        </w:rPr>
        <w:t>: </w:t>
      </w:r>
      <w:r>
        <w:rPr>
          <w:rStyle w:val="c3"/>
          <w:i/>
          <w:iCs/>
          <w:color w:val="111111"/>
          <w:sz w:val="28"/>
          <w:szCs w:val="28"/>
        </w:rPr>
        <w:t>«Доскажи пословицу»</w:t>
      </w:r>
      <w:r>
        <w:rPr>
          <w:rStyle w:val="c0"/>
          <w:color w:val="111111"/>
          <w:sz w:val="28"/>
          <w:szCs w:val="28"/>
        </w:rPr>
        <w:t>)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«Тот герой кто за Родину горой»</w:t>
      </w:r>
      <w:r>
        <w:rPr>
          <w:rStyle w:val="c0"/>
          <w:color w:val="111111"/>
          <w:sz w:val="28"/>
          <w:szCs w:val="28"/>
        </w:rPr>
        <w:t>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«Сам погибай, а товарища выручай»</w:t>
      </w:r>
      <w:r>
        <w:rPr>
          <w:rStyle w:val="c0"/>
          <w:color w:val="111111"/>
          <w:sz w:val="28"/>
          <w:szCs w:val="28"/>
        </w:rPr>
        <w:t>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«Жить - Родине служить»</w:t>
      </w:r>
      <w:r>
        <w:rPr>
          <w:rStyle w:val="c0"/>
          <w:color w:val="111111"/>
          <w:sz w:val="28"/>
          <w:szCs w:val="28"/>
        </w:rPr>
        <w:t>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«Родина – мать, умей за неё постоять»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«Не тот герой, кто награду ждёт, а тот герой, кто за </w:t>
      </w:r>
      <w:r>
        <w:rPr>
          <w:rStyle w:val="c6"/>
          <w:b/>
          <w:bCs/>
          <w:color w:val="111111"/>
          <w:sz w:val="28"/>
          <w:szCs w:val="28"/>
        </w:rPr>
        <w:t>народ идёт</w:t>
      </w:r>
      <w:r>
        <w:rPr>
          <w:rStyle w:val="c0"/>
          <w:color w:val="111111"/>
          <w:sz w:val="28"/>
          <w:szCs w:val="28"/>
        </w:rPr>
        <w:t>».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«</w:t>
      </w:r>
      <w:r>
        <w:rPr>
          <w:rStyle w:val="c6"/>
          <w:b/>
          <w:bCs/>
          <w:i/>
          <w:iCs/>
          <w:color w:val="111111"/>
          <w:sz w:val="28"/>
          <w:szCs w:val="28"/>
        </w:rPr>
        <w:t>Народы нашей страны</w:t>
      </w:r>
      <w:r>
        <w:rPr>
          <w:rStyle w:val="c3"/>
          <w:i/>
          <w:iCs/>
          <w:color w:val="111111"/>
          <w:sz w:val="28"/>
          <w:szCs w:val="28"/>
        </w:rPr>
        <w:t>, дружбой сильны»</w:t>
      </w:r>
      <w:r>
        <w:rPr>
          <w:rStyle w:val="c0"/>
          <w:color w:val="111111"/>
          <w:sz w:val="28"/>
          <w:szCs w:val="28"/>
        </w:rPr>
        <w:t>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«Чужой земли не хотим, но и своей не отдадим»</w:t>
      </w:r>
      <w:r>
        <w:rPr>
          <w:rStyle w:val="c0"/>
          <w:color w:val="111111"/>
          <w:sz w:val="28"/>
          <w:szCs w:val="28"/>
        </w:rPr>
        <w:t>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«Если дружба велика, будет Родина крепка»</w:t>
      </w:r>
      <w:r>
        <w:rPr>
          <w:rStyle w:val="c0"/>
          <w:color w:val="111111"/>
          <w:sz w:val="28"/>
          <w:szCs w:val="28"/>
        </w:rPr>
        <w:t>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111111"/>
          <w:sz w:val="28"/>
          <w:szCs w:val="28"/>
        </w:rPr>
        <w:t>«Если мы </w:t>
      </w:r>
      <w:r>
        <w:rPr>
          <w:rStyle w:val="c6"/>
          <w:b/>
          <w:bCs/>
          <w:i/>
          <w:iCs/>
          <w:color w:val="111111"/>
          <w:sz w:val="28"/>
          <w:szCs w:val="28"/>
        </w:rPr>
        <w:t>едины</w:t>
      </w:r>
      <w:r>
        <w:rPr>
          <w:rStyle w:val="c3"/>
          <w:i/>
          <w:iCs/>
          <w:color w:val="111111"/>
          <w:sz w:val="28"/>
          <w:szCs w:val="28"/>
        </w:rPr>
        <w:t>, мы непобедимы!»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Воспитатель</w:t>
      </w:r>
      <w:r>
        <w:rPr>
          <w:rStyle w:val="c3"/>
          <w:color w:val="111111"/>
          <w:sz w:val="28"/>
          <w:szCs w:val="28"/>
        </w:rPr>
        <w:t>: Замечательно! Много пословиц и поговорок мы сегодня услышали. Помните всегда,</w:t>
      </w:r>
      <w:r>
        <w:rPr>
          <w:rStyle w:val="c1"/>
          <w:color w:val="111111"/>
          <w:sz w:val="28"/>
          <w:szCs w:val="28"/>
          <w:u w:val="single"/>
        </w:rPr>
        <w:t>ребята</w:t>
      </w:r>
      <w:r>
        <w:rPr>
          <w:rStyle w:val="c3"/>
          <w:color w:val="111111"/>
          <w:sz w:val="28"/>
          <w:szCs w:val="28"/>
        </w:rPr>
        <w:t>: нам надо держаться вместе, помогать друг другу, уметь прощать и забывать обиды. И сегодня накануне Дня </w:t>
      </w:r>
      <w:r>
        <w:rPr>
          <w:rStyle w:val="c6"/>
          <w:b/>
          <w:bCs/>
          <w:color w:val="111111"/>
          <w:sz w:val="28"/>
          <w:szCs w:val="28"/>
        </w:rPr>
        <w:t>народного единства</w:t>
      </w:r>
      <w:r>
        <w:rPr>
          <w:rStyle w:val="c0"/>
          <w:color w:val="111111"/>
          <w:sz w:val="28"/>
          <w:szCs w:val="28"/>
        </w:rPr>
        <w:t> я предлагаю вам нарисовать Российский флаг.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(Воспитатель предлагает подойти к столам, где приготовлено все необходимое).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Воспитатель </w:t>
      </w:r>
      <w:r>
        <w:rPr>
          <w:rStyle w:val="c3"/>
          <w:i/>
          <w:iCs/>
          <w:color w:val="111111"/>
          <w:sz w:val="28"/>
          <w:szCs w:val="28"/>
        </w:rPr>
        <w:t>(обращает внимание на образец)</w:t>
      </w:r>
      <w:r>
        <w:rPr>
          <w:rStyle w:val="c3"/>
          <w:color w:val="111111"/>
          <w:sz w:val="28"/>
          <w:szCs w:val="28"/>
        </w:rPr>
        <w:t>: Посмотрите, вот такой флаг мы с вами будем рисовать. Дети, какие же материалы мы будем использовать с вами для рисования флага? </w:t>
      </w:r>
      <w:r>
        <w:rPr>
          <w:rStyle w:val="c3"/>
          <w:i/>
          <w:iCs/>
          <w:color w:val="111111"/>
          <w:sz w:val="28"/>
          <w:szCs w:val="28"/>
        </w:rPr>
        <w:t>(ответы детей)</w:t>
      </w:r>
      <w:r>
        <w:rPr>
          <w:rStyle w:val="c0"/>
          <w:color w:val="111111"/>
          <w:sz w:val="28"/>
          <w:szCs w:val="28"/>
        </w:rPr>
        <w:t>. Правильно, молодцы!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Вот нарисован флаг,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Пока здесь нет полос.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Какого цвета, сколько их?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Ответь на мой вопрос </w:t>
      </w:r>
      <w:r>
        <w:rPr>
          <w:rStyle w:val="c3"/>
          <w:i/>
          <w:iCs/>
          <w:color w:val="111111"/>
          <w:sz w:val="28"/>
          <w:szCs w:val="28"/>
        </w:rPr>
        <w:t>(Е. Арсенина)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Перечислите, пожалуйста, из каких цветов, состоит флаг России? </w:t>
      </w:r>
      <w:r>
        <w:rPr>
          <w:rStyle w:val="c3"/>
          <w:i/>
          <w:iCs/>
          <w:color w:val="111111"/>
          <w:sz w:val="28"/>
          <w:szCs w:val="28"/>
        </w:rPr>
        <w:t>(Ответы детей)</w:t>
      </w:r>
      <w:r>
        <w:rPr>
          <w:rStyle w:val="c3"/>
          <w:color w:val="111111"/>
          <w:sz w:val="28"/>
          <w:szCs w:val="28"/>
        </w:rPr>
        <w:t>. Молодцы, умницы! Российский флаг трёхцветный, он состоит из трёх полос – белой, синий и красной. Что же они обозначают? Кто назовёт? </w:t>
      </w:r>
      <w:r>
        <w:rPr>
          <w:rStyle w:val="c3"/>
          <w:i/>
          <w:iCs/>
          <w:color w:val="111111"/>
          <w:sz w:val="28"/>
          <w:szCs w:val="28"/>
        </w:rPr>
        <w:t>(Ответ детей)</w:t>
      </w:r>
      <w:r>
        <w:rPr>
          <w:rStyle w:val="c0"/>
          <w:color w:val="111111"/>
          <w:sz w:val="28"/>
          <w:szCs w:val="28"/>
        </w:rPr>
        <w:t>.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Белый цвет – это цвет мира, долга, благородства, чистоты. Он говорит о том, что наша страна миролюбивая, она ни на кого не нападёт.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Синий цвет – это вера, верность. </w:t>
      </w:r>
      <w:r>
        <w:rPr>
          <w:rStyle w:val="c6"/>
          <w:b/>
          <w:bCs/>
          <w:color w:val="111111"/>
          <w:sz w:val="28"/>
          <w:szCs w:val="28"/>
        </w:rPr>
        <w:t>Народ любит свою страну</w:t>
      </w:r>
      <w:r>
        <w:rPr>
          <w:rStyle w:val="c0"/>
          <w:color w:val="111111"/>
          <w:sz w:val="28"/>
          <w:szCs w:val="28"/>
        </w:rPr>
        <w:t>, защищает её, верен ей.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Красный цвет – цвет мужества, силы. Это кровь, пролитая за Родину.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Перед началом рисования напомнить технику безопасности во время и окончания работы. Далее воспитатель выполняет пальчиковую гимнастику. Включает плавную мелодию.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111111"/>
          <w:sz w:val="28"/>
          <w:szCs w:val="28"/>
        </w:rPr>
        <w:t>И так, приступаем к работе. Сначала возьмём серый восковой карандаш и нарисуем две линии </w:t>
      </w:r>
      <w:r>
        <w:rPr>
          <w:rStyle w:val="c3"/>
          <w:i/>
          <w:iCs/>
          <w:color w:val="111111"/>
          <w:sz w:val="28"/>
          <w:szCs w:val="28"/>
        </w:rPr>
        <w:t>(воспитатель рисует одновременно с детьми на мольберте)</w:t>
      </w:r>
      <w:r>
        <w:rPr>
          <w:rStyle w:val="c0"/>
          <w:color w:val="111111"/>
          <w:sz w:val="28"/>
          <w:szCs w:val="28"/>
        </w:rPr>
        <w:t>. Затем берём кисть и раскрашиваем полосы нужными цветами, потом сразу обильно посыпаем сверху по краске солью. Соль придать рисунку форму.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По окончании работы воспитатель предлагает всем ребятам выйти на ковёр.</w:t>
      </w:r>
    </w:p>
    <w:p w:rsidR="00F525A3" w:rsidRDefault="00F525A3" w:rsidP="00F525A3">
      <w:pPr>
        <w:pStyle w:val="c4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111111"/>
          <w:sz w:val="28"/>
          <w:szCs w:val="28"/>
          <w:u w:val="single"/>
        </w:rPr>
        <w:t>Итог </w:t>
      </w:r>
      <w:r>
        <w:rPr>
          <w:rStyle w:val="c3"/>
          <w:color w:val="111111"/>
          <w:sz w:val="28"/>
          <w:szCs w:val="28"/>
        </w:rPr>
        <w:t>: Воспитатель предлагает вспомнить и назвать те моменты </w:t>
      </w:r>
      <w:r>
        <w:rPr>
          <w:rStyle w:val="c6"/>
          <w:b/>
          <w:bCs/>
          <w:color w:val="111111"/>
          <w:sz w:val="28"/>
          <w:szCs w:val="28"/>
        </w:rPr>
        <w:t>занятия</w:t>
      </w:r>
      <w:r>
        <w:rPr>
          <w:rStyle w:val="c0"/>
          <w:color w:val="111111"/>
          <w:sz w:val="28"/>
          <w:szCs w:val="28"/>
        </w:rPr>
        <w:t>, которые им наиболее понравились и запомнились, и почему.</w:t>
      </w:r>
    </w:p>
    <w:p w:rsidR="00F525A3" w:rsidRDefault="00F525A3" w:rsidP="00F525A3">
      <w:pPr>
        <w:pStyle w:val="c2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Я думаю, что все, о чем мы сегодня с вами говорили, вы запомните, и будете любить свою Родину, держаться всегда вместе, и помогать друг другу, спасибо всем, кто принял активное участие!</w:t>
      </w:r>
    </w:p>
    <w:p w:rsidR="00894E22" w:rsidRDefault="00894E22"/>
    <w:sectPr w:rsidR="0089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5A3"/>
    <w:rsid w:val="005E1A43"/>
    <w:rsid w:val="00894E22"/>
    <w:rsid w:val="00F5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236F7"/>
  <w15:chartTrackingRefBased/>
  <w15:docId w15:val="{125B16B7-7EEC-4D70-8730-15DBEE2E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F5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525A3"/>
  </w:style>
  <w:style w:type="paragraph" w:customStyle="1" w:styleId="c4">
    <w:name w:val="c4"/>
    <w:basedOn w:val="a"/>
    <w:rsid w:val="00F5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525A3"/>
  </w:style>
  <w:style w:type="character" w:customStyle="1" w:styleId="c0">
    <w:name w:val="c0"/>
    <w:basedOn w:val="a0"/>
    <w:rsid w:val="00F525A3"/>
  </w:style>
  <w:style w:type="character" w:customStyle="1" w:styleId="c3">
    <w:name w:val="c3"/>
    <w:basedOn w:val="a0"/>
    <w:rsid w:val="00F525A3"/>
  </w:style>
  <w:style w:type="paragraph" w:customStyle="1" w:styleId="c2">
    <w:name w:val="c2"/>
    <w:basedOn w:val="a"/>
    <w:rsid w:val="00F5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2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5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1</cp:revision>
  <dcterms:created xsi:type="dcterms:W3CDTF">2024-02-17T20:33:00Z</dcterms:created>
  <dcterms:modified xsi:type="dcterms:W3CDTF">2024-02-17T20:36:00Z</dcterms:modified>
</cp:coreProperties>
</file>