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53" w:rsidRDefault="008D3553" w:rsidP="00B11329">
      <w:pPr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8D3553" w:rsidRDefault="008D3553" w:rsidP="00B11329">
      <w:pPr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8D3553" w:rsidRDefault="008D3553" w:rsidP="00B11329">
      <w:pPr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8D3553" w:rsidRDefault="008D3553" w:rsidP="008D3553">
      <w:pPr>
        <w:tabs>
          <w:tab w:val="left" w:pos="504"/>
          <w:tab w:val="center" w:pos="4677"/>
        </w:tabs>
        <w:spacing w:after="153" w:line="322" w:lineRule="atLeas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</w:p>
    <w:p w:rsidR="008D3553" w:rsidRDefault="008D3553" w:rsidP="008D3553">
      <w:pPr>
        <w:tabs>
          <w:tab w:val="left" w:pos="504"/>
          <w:tab w:val="center" w:pos="4677"/>
        </w:tabs>
        <w:spacing w:after="153" w:line="322" w:lineRule="atLeas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</w:p>
    <w:p w:rsidR="00E43CB9" w:rsidRPr="008D3553" w:rsidRDefault="00E43CB9" w:rsidP="008D3553">
      <w:pPr>
        <w:tabs>
          <w:tab w:val="left" w:pos="504"/>
          <w:tab w:val="center" w:pos="4677"/>
        </w:tabs>
        <w:spacing w:after="153" w:line="322" w:lineRule="atLeas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3553">
        <w:rPr>
          <w:rFonts w:ascii="Times New Roman" w:eastAsia="Times New Roman" w:hAnsi="Times New Roman" w:cs="Times New Roman"/>
          <w:b/>
          <w:bCs/>
          <w:sz w:val="36"/>
          <w:szCs w:val="36"/>
        </w:rPr>
        <w:t>Про</w:t>
      </w:r>
      <w:r w:rsidR="00B11329" w:rsidRPr="008D3553">
        <w:rPr>
          <w:rFonts w:ascii="Times New Roman" w:eastAsia="Times New Roman" w:hAnsi="Times New Roman" w:cs="Times New Roman"/>
          <w:b/>
          <w:bCs/>
          <w:sz w:val="36"/>
          <w:szCs w:val="36"/>
        </w:rPr>
        <w:t>ект для детей 5-6</w:t>
      </w:r>
      <w:r w:rsidRPr="008D355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лет "Наша Родина - Россия"</w:t>
      </w:r>
      <w:r w:rsidR="00F81971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bookmarkStart w:id="0" w:name="_GoBack"/>
      <w:bookmarkEnd w:id="0"/>
    </w:p>
    <w:p w:rsidR="00E43CB9" w:rsidRPr="00A57D43" w:rsidRDefault="00E43CB9" w:rsidP="00A57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7321A" w:rsidRPr="00A57D43" w:rsidRDefault="00A7321A" w:rsidP="00E43C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39155" cy="3550920"/>
            <wp:effectExtent l="0" t="0" r="0" b="0"/>
            <wp:docPr id="2" name="Рисунок 1" descr="C:\Users\user\Desktop\2021-06-16-16-06-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-06-16-16-06-0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08" cy="355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553" w:rsidRDefault="00E43CB9" w:rsidP="009D61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D3553" w:rsidRDefault="008D3553" w:rsidP="009D61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3553" w:rsidRDefault="008D3553" w:rsidP="009D61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3553" w:rsidRDefault="008D3553" w:rsidP="008D35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D3553" w:rsidRDefault="008D3553" w:rsidP="008D35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D3553" w:rsidRDefault="008D3553" w:rsidP="009D61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552B" w:rsidRDefault="00EF552B" w:rsidP="009D61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552B" w:rsidRDefault="00EF552B" w:rsidP="009D61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552B" w:rsidRDefault="00EF552B" w:rsidP="009D61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552B" w:rsidRDefault="00EF552B" w:rsidP="009D61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552B" w:rsidRDefault="00EF552B" w:rsidP="009D61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552B" w:rsidRDefault="00EF552B" w:rsidP="009D61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552B" w:rsidRDefault="00EF552B" w:rsidP="009D61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3553" w:rsidRDefault="008D3553" w:rsidP="009D61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3553" w:rsidRDefault="008D3553" w:rsidP="009D61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43CB9" w:rsidRPr="00A57D43" w:rsidRDefault="00E43CB9" w:rsidP="009D61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Вводная беседа с детьми: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Дети, сегодня мы ведём разговор о нашей стране. Как она называется? (ответы детей). А мы, живущие в России – россияне.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Наша Родина – государство очень древнее, оно возникло много-много лет назад. Древние предания рассказывают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на прекрасной земле, где было много рек, лесов и долин, </w:t>
      </w:r>
      <w:proofErr w:type="spell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давным</w:t>
      </w:r>
      <w:proofErr w:type="spell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давно жили славяне.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Славяне – означает славный, достойный народ: гордый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расивый,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храбрый. Дети, запомните это слово – славяне. Они были нашими предками (показ иллюстраций).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вы расскажите, что означает слово «предки»? (ответы детей)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Это люди, которые жили на этой земле, где сейчас живём мы с вами, много-много лет назад, то есть до нас, 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 нами.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Педагог обращает внимание детей на карту. «Как вы думаете, 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страны на доске? (ответы детей) Правильно, это карта нашей Родины. Посмотрите, какую огромную территорию занимает наша Родина – Россия. (Показываю границы России, дети смотрят за указкой)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Читаю стихотворение: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«Как велика моя земля!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широки просторы!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Озёра, реки и поля.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Леса, и степь, и горы!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Раскинулась моя земля от севера до юга,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Когда в одном краю весна –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другом – снега и вьюга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– большая страна и её населяют много народов. Как вы думаете, на каком языке говорит большая часть населения? (ответы детей)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Правильно, на русском языке.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В нашей стране много гор. Уральские, Кавказские, Алтайские. Самая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высокая гора в нашей стране называется Эльбрус, самое глубокое озеро – Байкал. А у самой длинной российской реки красивое женское имя – Лена. (педагог показывает названные места на географической карте России)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Летом дети с родителями ездят отдыхать на Чёрное, Азовское, Каспийское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В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российских лесах водятся волки, бурые медведи, зайцы, лисицы и лоси.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тайге обитают белки – летяги, рыси и тигры. А на севере живут моржи, тюлени и белые медведи (показ иллюстраций).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Также Россия богата природными ресурсами – углём, нефтью, газом,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железом, медью, золотом и платиной. Вот какая красивая и богатая наша страна!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Дети, как называется столица России? (ответы детей) А как называется главная площадь страны, где проходят торжественные мероприятия: парады, демонстрации, концерты? (ответы детей, показ иллюстраций).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В Москве живёт огромное количество людей – там много проспектов,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площадей, парков, театров, музеев. Здания в Москве высотные, многоэтажные. Под землёй находится метро. Так же в Москве много других достопримечательностей: Кремль, царь – колокол, Царь – пушка, Большой театр, Храм Василия Блаженного, Исторический музей (педагог 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демонстрирует цветные иллюстрации и открытки с изображением достопримечательностей Москвы.).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проекта</w:t>
      </w:r>
      <w:proofErr w:type="gramStart"/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Наша Родина - Россия"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Тип </w:t>
      </w:r>
      <w:proofErr w:type="spellStart"/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проекта: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</w:t>
      </w:r>
      <w:proofErr w:type="spell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исследовательский - творческий.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Сроки </w:t>
      </w:r>
      <w:proofErr w:type="spellStart"/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реализации</w:t>
      </w:r>
      <w:proofErr w:type="gramStart"/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B11329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B11329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раткосрочный</w:t>
      </w:r>
      <w:proofErr w:type="spell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Актуальность </w:t>
      </w:r>
      <w:proofErr w:type="spellStart"/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темы</w:t>
      </w:r>
      <w:proofErr w:type="gramStart"/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чень</w:t>
      </w:r>
      <w:proofErr w:type="spell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важно, чтобы дети как можно раньше поняли, что большая Родина – Россия, Российская Федерация, она одна на всех, кто родился на ее просторах, полюбил ее, кто прилагает усилия, чтобы она стала еще краше, богаче, стала бы могучей державой. И каждому из нас надо уметь быть ей полезным. А для этого надо много знать и уметь; с детства совершать такие дела, которые были бы на благо своего дома, детского сада, города, а в дальнейшем – и на благо всей страны. Знакомство с большой Родиной – Россией – является третьей основной ступенью нравственно-патриотического воспитания детей. Если человек заботится о Родине – значит, он 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ее сыном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, значит Россия для него – Родина.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Гипотеза: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Любовь к Родине – самое великое и дорогое, глубокое и сильное чувство. Чтобы стать патриотом, человек должен ощутить духовную связь со своим народом, принять его язык, культуру. Родная культура, как отец и мать, должны стать неотъемлемой частью души ребенка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омня об этом, мы стремимся воспитать у детей любовь и уважение к столице Родины, к народным традициям, фольклору, к природе.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Воспитание у детей любви к большой, многонациональной Родине – России. Создание условий для зарождения гражданственности и патриотических чувств по отношению к своей Родине.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 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Пополнить, уточнить и закрепить представления детей о стране - </w:t>
      </w:r>
      <w:proofErr w:type="spell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Росии</w:t>
      </w:r>
      <w:proofErr w:type="spell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, ее символике, столице, природных богатствах, культуре, народах, традициях, праздниках.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Дать представление о понятии 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алая Родина. Учить любить своих родителей, дом, село, страну.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Воспитывать любовь и уважения к своей национальности, толерантного и уважительного отношения к представителям других народов населяющих Россию, способствовать формированию у детей понятия о том, что все мы едины, несмотря на разрез глаз и цвет кожи, у всех нас одна, неделимая Отчизна.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Воспитывать чувство гордости за свою Родину;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Способствовать зарождению патриотических чувств.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проекта:</w:t>
      </w:r>
      <w:r w:rsidR="00A57D43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Дети старшей</w:t>
      </w:r>
      <w:r w:rsidR="00B11329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</w:t>
      </w:r>
      <w:r w:rsidR="00A57D43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ы .</w:t>
      </w:r>
      <w:r w:rsidR="00A57D43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Воспитатель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Родители.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 результат: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завершения проекта дети будут знать: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символику России (флаг, герб, гимн России).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Природу родных мест, любоваться природой, бережно относиться к ней.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Четыре – пять народов живу</w:t>
      </w:r>
      <w:r w:rsidR="00B11329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щих на Земле, их быт, традиции,</w:t>
      </w:r>
      <w:r w:rsid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Вопросы, направляющие 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Основополагающий вопрос: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Что такое Россия?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Проблемные вопросы по теме: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Какая природа в России?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Месторасположение России на карте?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Символика России?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 России живут люди разных национальностей.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Метод проблемных вопросов;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Метод анализа;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Метод игрового моделирования;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sz w:val="28"/>
          <w:szCs w:val="28"/>
        </w:rPr>
        <w:t>4. Метод беседы, и др.</w:t>
      </w:r>
      <w:r w:rsidRPr="00A57D43">
        <w:rPr>
          <w:rFonts w:ascii="Times New Roman" w:eastAsia="Times New Roman" w:hAnsi="Times New Roman" w:cs="Times New Roman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Продукты проекта: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Центр патриотического воспитания в группе,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Лэпбук</w:t>
      </w:r>
      <w:proofErr w:type="spell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«Россия – знаем, любим, гордимся!»;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Тематические иллюстрированные альбомы.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Коллекция тематических слайдовых презентаций.</w:t>
      </w:r>
    </w:p>
    <w:p w:rsidR="00E43CB9" w:rsidRPr="00A57D43" w:rsidRDefault="00E43CB9" w:rsidP="00A57D43">
      <w:pPr>
        <w:tabs>
          <w:tab w:val="left" w:pos="4140"/>
        </w:tabs>
        <w:spacing w:after="3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7D43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реализации проекта</w:t>
      </w:r>
      <w:r w:rsidR="00A57D4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C46413" w:rsidRPr="00A57D43" w:rsidRDefault="00E43CB9" w:rsidP="00C46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1 этап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Подготовительный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1.Ввод в игровую ситуацию (приглашение 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путешествию по России).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Формирование проблемы: «Что мы знаем о России?»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3.Подведение к формированию задач: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народными традициями и культурой России;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-узнать об особенностях русского костюма;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-иметь представление о промыслах и основных элементах узоров; народном фольклоре;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участие в русских народных играх и состязаниях;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-отразить впечатления в продуктах в своей деятельности;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-познакомить с природными богатствами и с главным городом России;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-познакомить с понятием «Малая Родина»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2 этап-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 Основной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Организация деяте</w:t>
      </w:r>
      <w:r w:rsidR="00EF6622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 детей в соответствии с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планом реализации проекта;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Совместная работа с родителями;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Оформление в группе центра патриотического воспитания;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3 эта</w:t>
      </w:r>
      <w:proofErr w:type="gramStart"/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п-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Заключительный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F6622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«12 июня» Развлечение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1329" w:rsidRPr="00A57D43" w:rsidRDefault="00E43CB9" w:rsidP="009D61E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Реализация проекта через различные виды деятельности.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Познавательное развитие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Непосредственная образовательная деятельность, беседы с показом слайдовых презентаций или иллюстраций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«Наша страна Россия»;</w:t>
      </w:r>
      <w:r w:rsidR="00B11329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«Москва-столица нашей Родины»;</w:t>
      </w:r>
      <w:r w:rsidR="00B11329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«Народы России»</w:t>
      </w:r>
      <w:proofErr w:type="gramStart"/>
      <w:r w:rsidR="00B11329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«Природа России»;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«Государственные символы России: герб, флаг, гимн»;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«Белая береза – символ России».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Дидактические игры: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«Найди флаг России»,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"Узнай наш герб",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«Найди среди гербов разных стран, герб России»,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«Чей костюм»,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«Мир профессии»,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" С какого дерева листок",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"Когда это бывает".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Речевое развитие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Обучение рассказыванию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«Главный город нашей страны»;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«Города 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F6622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«Какие народы живут в России»;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«Моя малая Родина»;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Чтение рассказов, сказок, стихов: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«Что я видел» Б.Житков;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"Родина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"А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лександрова;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«Две березы» Т.А.Шо</w:t>
      </w:r>
      <w:r w:rsidR="00B11329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рыгина;</w:t>
      </w:r>
      <w:r w:rsidR="00B11329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«Прогулка» С. Михалков;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«Лисичка сестричка и серый волк» р.н.с.;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</w:t>
      </w:r>
      <w:proofErr w:type="spell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Снегурушка</w:t>
      </w:r>
      <w:proofErr w:type="spell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лиса» р.н.с.;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«Сивка – бурка» р.н.с.;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</w:t>
      </w:r>
      <w:proofErr w:type="spell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Хаврошечка</w:t>
      </w:r>
      <w:proofErr w:type="spell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» р.н.с.;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«Колосок» р.н.с.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11329"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Чтение</w:t>
      </w:r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стихов: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«Кремлевские звезды» С.Михалков;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«Лучше нет родного края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»П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. Воронько;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«Родная земля» </w:t>
      </w:r>
      <w:proofErr w:type="spell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Г.Ладоньщиков</w:t>
      </w:r>
      <w:proofErr w:type="spell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«Родина» </w:t>
      </w:r>
      <w:proofErr w:type="spell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В.Семерин</w:t>
      </w:r>
      <w:proofErr w:type="spell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«Родная земля» П.Синявский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Заучивание пословиц, поговорок, небылиц.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Художественно-эстетическое развитие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Рисование: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«Флаг России»;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«Белоствольная береза»;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«Русский национальный костюм»;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11329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«Кукла в национальном костюме»;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«Мой дом»;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Слушание песен и музыки: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«Во поле береза стоя</w:t>
      </w:r>
      <w:r w:rsidR="00B11329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ла»,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«Гимн России»,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«Русская народная музыка».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Физическое развитие.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Русские народные подвижные игры: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«Гуси – лебеди»,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«Краски»,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«Пятнашки»,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«У медведя 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бору»,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«Палочка выручалочка»,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«День – ночь», и др.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Социально коммуникативное развитие.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Экскурсии: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11329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Экскурсия по улицам родного поселка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Экскурсия в краеведческий музей.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57D43" w:rsidRDefault="00E43CB9" w:rsidP="00A57D4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Сюжетно ролевые игры: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«Семья»;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«Путешествие по стране на автобусе»;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«Профессии» и др.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Взаимодействие с родителями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Консультация для родителей «Проектная деятельность в детском саду».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Помощь в подборке материала к </w:t>
      </w:r>
      <w:proofErr w:type="spell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лэпбуку</w:t>
      </w:r>
      <w:proofErr w:type="spell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«Наша Родина 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–Р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оссия».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Консультация «Роль родителей в формировании патриотических чувств».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«Какие русские народные сказки читать детям?».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Совместное с детьми чтение книг о России.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46413" w:rsidRPr="00A57D43" w:rsidRDefault="00E43CB9" w:rsidP="00A57D4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Итоги проекта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В ходе проекта, ребята стали интересоваться историей своей страны, гордиться Россией. Ребята познакомились с историей России, образованием государства, расширились знания детей о народах, проживающих на территории России, закрепили знания о символике Российской Федерации, её значении. У детей расш</w:t>
      </w:r>
      <w:r w:rsidR="00EF6622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ирились знания о столице России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. Дети с удовольствием изучали карту России, искали различные города, изучали животных проживающих на территории Р.Ф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,. </w:t>
      </w:r>
      <w:proofErr w:type="gram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Закрепили знания о русских народных праздниках и о государственных праздниках России. Приобщение детей к истории и культуре русского народа открывает им удивительный, прекрасный мир старины, что способствует воспитанию у детей патриотических чувств, воспитания уважения к традициям и культуре своего народа и толерантного отношения к традициям и культуре других народов. От того, какими глазами ребенок увидел окружающее, от того, что поразило его воображение, от того, какие уроки извлек он из объяснений о событиях современности и историческом прошлом страны, зависит и становление личности гражданина. Вот </w:t>
      </w:r>
      <w:proofErr w:type="spell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по¬чему</w:t>
      </w:r>
      <w:proofErr w:type="spellEnd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помогать ребенку, открывать историческое прошлое и настоящее нашей Родины.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реализации проекта родители группы выступали в качестве надежн</w:t>
      </w:r>
      <w:r w:rsidR="00A57D43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proofErr w:type="spellStart"/>
      <w:r w:rsidR="00A57D43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партнеров</w:t>
      </w:r>
      <w:proofErr w:type="gramStart"/>
      <w:r w:rsidR="00A57D43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,я</w:t>
      </w:r>
      <w:proofErr w:type="spellEnd"/>
      <w:proofErr w:type="gramEnd"/>
      <w:r w:rsidR="00A57D43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смело опирала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 на их поддержку во всех мероприятиях проекта. </w:t>
      </w:r>
      <w:proofErr w:type="gramStart"/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т</w:t>
      </w:r>
      <w:r w:rsidR="00A57D43"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акой сплоченной работы педагога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t>, родителей и детей удалось решить все задачи проекта и достичь его цели.</w:t>
      </w:r>
      <w:r w:rsidRPr="00A57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Спасибо за внимание!</w:t>
      </w:r>
    </w:p>
    <w:proofErr w:type="gramEnd"/>
    <w:sectPr w:rsidR="00C46413" w:rsidRPr="00A57D43" w:rsidSect="00A7321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3CB9"/>
    <w:rsid w:val="00175298"/>
    <w:rsid w:val="00285592"/>
    <w:rsid w:val="006415D2"/>
    <w:rsid w:val="008D2FBC"/>
    <w:rsid w:val="008D3553"/>
    <w:rsid w:val="0091142D"/>
    <w:rsid w:val="009D61EA"/>
    <w:rsid w:val="00A57D43"/>
    <w:rsid w:val="00A7321A"/>
    <w:rsid w:val="00B11329"/>
    <w:rsid w:val="00C46413"/>
    <w:rsid w:val="00E43CB9"/>
    <w:rsid w:val="00EF552B"/>
    <w:rsid w:val="00EF6622"/>
    <w:rsid w:val="00F81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92"/>
  </w:style>
  <w:style w:type="paragraph" w:styleId="1">
    <w:name w:val="heading 1"/>
    <w:basedOn w:val="a"/>
    <w:link w:val="10"/>
    <w:uiPriority w:val="9"/>
    <w:qFormat/>
    <w:rsid w:val="00E43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43C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4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CB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57D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40">
          <w:marLeft w:val="0"/>
          <w:marRight w:val="0"/>
          <w:marTop w:val="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6768">
              <w:marLeft w:val="0"/>
              <w:marRight w:val="0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4373">
              <w:marLeft w:val="0"/>
              <w:marRight w:val="0"/>
              <w:marTop w:val="77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222">
              <w:marLeft w:val="0"/>
              <w:marRight w:val="0"/>
              <w:marTop w:val="153"/>
              <w:marBottom w:val="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Юлия</cp:lastModifiedBy>
  <cp:revision>8</cp:revision>
  <dcterms:created xsi:type="dcterms:W3CDTF">2024-02-17T21:56:00Z</dcterms:created>
  <dcterms:modified xsi:type="dcterms:W3CDTF">2024-09-23T13:41:00Z</dcterms:modified>
</cp:coreProperties>
</file>