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A85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5D47" w:rsidRPr="00A851A6" w:rsidRDefault="00FC5D47" w:rsidP="00A851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A851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Спортивно-познавательный проект</w:t>
      </w:r>
    </w:p>
    <w:p w:rsidR="00FC5D47" w:rsidRPr="00A851A6" w:rsidRDefault="00FC5D47" w:rsidP="00A85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851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«Спорт, ребята, очень нужен - мы со спортом очень дружим».</w:t>
      </w:r>
    </w:p>
    <w:p w:rsidR="00A851A6" w:rsidRPr="00A851A6" w:rsidRDefault="00A851A6" w:rsidP="00A85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851A6" w:rsidRDefault="00A851A6" w:rsidP="00A85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A85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20F9" w:rsidRDefault="000B20F9" w:rsidP="00FC5D4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20F9" w:rsidRDefault="000B20F9" w:rsidP="00FC5D4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20F9" w:rsidRDefault="000B20F9" w:rsidP="00FC5D4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20F9" w:rsidRDefault="000B20F9" w:rsidP="00FC5D4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20F9" w:rsidRDefault="000B20F9" w:rsidP="00FC5D4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20F9" w:rsidRDefault="000B20F9" w:rsidP="00FC5D4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20F9" w:rsidRDefault="000B20F9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FC5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1A6" w:rsidRDefault="00A851A6" w:rsidP="00A85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851A6" w:rsidRPr="00FC5D47" w:rsidRDefault="00A851A6" w:rsidP="00FC5D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Тип проекта: </w:t>
      </w: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 </w:t>
      </w:r>
      <w:r w:rsidRPr="00FC5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познавательный, среднесрочный, групповой.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 - октябрь</w:t>
      </w: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подготовительной группы, воспитатели, инструктор по физической культуре, родители.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5-6</w:t>
      </w: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Актуальность.</w:t>
      </w:r>
    </w:p>
    <w:p w:rsidR="00FC5D47" w:rsidRPr="00FC5D47" w:rsidRDefault="00FC5D47" w:rsidP="00FC5D4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является решающим в формировании фундамента физического и психического здоровья. Именно в этот период идет интенсивное развитие органов и становление функциональных систем организма, закладываются основные черты личности, отношение к себе и окружающим. Важно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</w:t>
      </w:r>
    </w:p>
    <w:p w:rsidR="00FC5D47" w:rsidRPr="00FC5D47" w:rsidRDefault="00FC5D47" w:rsidP="00FC5D4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же дети в большинстве своем испытывают двигательный дефицит, в связи с увеличением образовательной нагрузки на дошкольников, массовое распространение компьютерных увлечений, телевидения, виртуального общения. В связи с этим именно у детей этого возраста могут сформироваться вредные привычки малоподвижного образа жизни. Малоподвижные дети, как правило, часто болеют и имеют отклонения в состоянии здоровья. Правильно организованные подвижные игры и спортивные развлечения укрепляют здоровье детей, закаливают организм, помогают развитию двигательного аппарата, воспитывают волевые черты характера, ценные нравственные качества, являются замечательным средством активного и разумного отдыха. Вот почему проблема воспитания интереса к спорту, к спортивным играм у родителей и детей становится для ДОУ актуальной.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</w:p>
    <w:p w:rsidR="00FC5D47" w:rsidRPr="00FC5D47" w:rsidRDefault="00FC5D47" w:rsidP="00FC5D4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Тенденция ухудшения состояния здоровья, снижение уровня двигательной подготовленности детей дошкольников, недостаточные знания детей о спорте и здоровом образе жизни.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интереса к движениям и здоровому образу жизни; спорту и достижениям спортсменов.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C5D47" w:rsidRPr="00FC5D47" w:rsidRDefault="00FC5D47" w:rsidP="00FC5D4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видах спорта, истории спорта, здоровом образе жизни.</w:t>
      </w:r>
    </w:p>
    <w:p w:rsidR="00FC5D47" w:rsidRPr="00FC5D47" w:rsidRDefault="00FC5D47" w:rsidP="00FC5D4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двигательной активности детей через организацию и проведение спортивных и подвижных игр.</w:t>
      </w:r>
    </w:p>
    <w:p w:rsidR="00FC5D47" w:rsidRPr="00FC5D47" w:rsidRDefault="00FC5D47" w:rsidP="00FC5D4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психофизические качества: ловкость, быстроту, гибкость, силу, выносливость.</w:t>
      </w:r>
    </w:p>
    <w:p w:rsidR="00FC5D47" w:rsidRPr="00FC5D47" w:rsidRDefault="00FC5D47" w:rsidP="00FC5D4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интерес детей к занятиям физическими упражнениями и спортом.</w:t>
      </w:r>
    </w:p>
    <w:tbl>
      <w:tblPr>
        <w:tblpPr w:leftFromText="180" w:rightFromText="180" w:vertAnchor="text" w:horzAnchor="page" w:tblpX="1069" w:tblpY="-364"/>
        <w:tblW w:w="104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1"/>
        <w:gridCol w:w="7360"/>
      </w:tblGrid>
      <w:tr w:rsidR="00FC5D47" w:rsidRPr="00FC5D47" w:rsidTr="00FC5D47">
        <w:trPr>
          <w:trHeight w:val="310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D47" w:rsidRPr="00FC5D47" w:rsidRDefault="00FC5D47" w:rsidP="00FC5D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FC5D47" w:rsidRPr="00FC5D47" w:rsidTr="00FC5D47">
        <w:trPr>
          <w:trHeight w:val="2487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I. Подготовительный этап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определение участников проекта;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постановка проблемы;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определение цели и задач;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подбор методической литературы по теме проекта;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подбор и оформление демонстрационного материала для детей;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разработка мероприятия основного этапа.</w:t>
            </w:r>
          </w:p>
        </w:tc>
      </w:tr>
      <w:tr w:rsidR="00FC5D47" w:rsidRPr="00FC5D47" w:rsidTr="00FC5D47">
        <w:trPr>
          <w:trHeight w:val="6761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Основной этап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педагога: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сбор информации о спорте, о спортивных играх;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создание презентации «Спорт, ребята, очень нужен»;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оформление альбомов: «Я со спортом дружу», «Зимние виды спорта», «Летние виды спорта», «Стихи, загадки, пословицы о спорте»;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создание в физкультурном зале мини -музея «Здоровым быть-это здорово»;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подбор иллюстративного фотоматериала о спортсменах;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подбор иллюстраций о видах спорта;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одвижные и дидактические игры.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детьми: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рассматривание иллюстраций, книг о спорте, спортсменах;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беседа по теме проекта;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чтение художественной литературы «Хочу стать чемпионом» Г.П.Шалаева, «Большая книга о спорте» Г.П.Шалаева, А. Барто «Зарядка», «Физкультура всем нужна»; А. Кутафин «Вовкина победа»; Н. Носов «На горке»; В. Голявкин «Про Вовку и тренировку»; Е. Ильин «Олимпиец»;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стихов, разгадывание загадок;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цикл физкультурно-познавательных занятий: «Мы- спортсмены», «Путешествие в Спортландию», «Сильный, ловкий, быстрый»;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рисование «Мы -спортсмены», аппликация;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спортивные игры: баскетбол, волейбол, футбол;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дидактические игры: «Угадай вид спорта», «Спортивное домино», «Назови вид спорта».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родителями: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анкетирование родителей «Приобщение дошкольников к здоровому образу жизни в современных условиях»;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консультации для родителей: «Как правильно выбрать вид спорта», «Совместные занятия спортом детей и родителей», «Домашний стадион своими руками», «Как заинтересовать ребенка занятиями физкультурой»;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фотовыставка для родителей: «Мы мороза не боимся»;</w:t>
            </w:r>
          </w:p>
        </w:tc>
      </w:tr>
      <w:tr w:rsidR="00FC5D47" w:rsidRPr="00FC5D47" w:rsidTr="00FC5D47">
        <w:trPr>
          <w:trHeight w:val="1538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D47" w:rsidRPr="00FC5D47" w:rsidRDefault="00FC5D47" w:rsidP="00FC5D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III Заключительный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D47" w:rsidRPr="00FC5D47" w:rsidRDefault="00FC5D47" w:rsidP="00FC5D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Фотовыставка «Моя спортивная семья».</w:t>
            </w:r>
          </w:p>
          <w:p w:rsidR="00FC5D47" w:rsidRPr="00FC5D47" w:rsidRDefault="00FC5D47" w:rsidP="00FC5D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Фотоальбом «Мама, папа, я – спортивная семья».</w:t>
            </w:r>
          </w:p>
          <w:p w:rsidR="00FC5D47" w:rsidRPr="00FC5D47" w:rsidRDefault="00FC5D47" w:rsidP="00FC5D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5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Спортивной праздник «Папа, мама, я- спортивная семья».</w:t>
            </w:r>
          </w:p>
        </w:tc>
      </w:tr>
    </w:tbl>
    <w:p w:rsidR="00FC5D47" w:rsidRPr="00FC5D47" w:rsidRDefault="00FC5D47" w:rsidP="00FC5D4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работу по взаимодействию специалистов ДОУ в формировании приоритетов здорового образа жизни у воспитанников, а также приобщения дошкольников к активным занятиям физической культуры и спортом.</w:t>
      </w:r>
    </w:p>
    <w:p w:rsidR="00FC5D47" w:rsidRPr="00FC5D47" w:rsidRDefault="00FC5D47" w:rsidP="00FC5D4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активный словарь детей.</w:t>
      </w:r>
    </w:p>
    <w:p w:rsidR="00FC5D47" w:rsidRPr="00FC5D47" w:rsidRDefault="00FC5D47" w:rsidP="00FC5D4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Заинтересовать и вовлечь родителей в организацию работы с детьми в спортивных и подвижных играх и по совершенствованию двигательных навыков детей.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детей: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-сохранение и укрепление физического здоровья детей;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интереса детей к спортивным играм, физическим упражнениям и спорту;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-получение детьми знаний о здоровом образе жизни;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познавательной активности.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родителей: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-обмен опытом семейного воспитания педагогов и родителей;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-приобретение родителями знаний и практических навыков при взаимодействии с ребёнком;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родителей в спортивных праздниках и развлечениях.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педагогов: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уровня педагогической компетенции в освоении современных образовательных технологий;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профессионализма воспитателя, инструктора по ФИЗО в вопросах работы с семьями воспитанников.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проекта. Этапы реализации.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этап - подготовительный;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этапм - основной;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этап - заключительный;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проекта.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проекта:</w:t>
      </w:r>
    </w:p>
    <w:p w:rsidR="00FC5D47" w:rsidRPr="00FC5D47" w:rsidRDefault="00FC5D47" w:rsidP="00FC5D4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Реализуя проект, дети получили новые знания о разнообразных видах спорта и спортсменах. У детей обогатился словарный запас, расширился кругозор. Дети получили навыки взаимодействия друг с другом, и со взрослыми.</w:t>
      </w:r>
    </w:p>
    <w:p w:rsidR="00FC5D47" w:rsidRPr="00FC5D47" w:rsidRDefault="00FC5D47" w:rsidP="00FC5D4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принимая участие в проекте, повысили свой теоретический и практический опыт для всестороннего развития ребенка, укрепления его здоровья.</w:t>
      </w:r>
    </w:p>
    <w:p w:rsidR="00FC5D47" w:rsidRDefault="00FC5D47" w:rsidP="00FC5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Литература: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1.Адашкявячене Э.Й. Спортивные игры и упражнения в детском саду.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для воспитателя д/сада.-М. «Просвещение»,1992.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Белостоцкая Е. М., Виноградова Т. Ф. и др. Гигиенические основы воспитания детей от 3 до 7. – М.: Просвещение, 1991.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Бондаренко А. К. Дидактические игры в д/с: Пособие для воспитателя детского сада. – М.: Просвещение, 1985.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4.Казина О.Б. Веселая физкультура для детей и их родителей. Ярославль Академия Развития Академия Холдинг 2005.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От рождения до школы. Примерная основная общеобразовательная программа дошкольного образования / Под ред. Н. Е. Веракса, Т. С. Комаровой, М. А. Васильевой. – М.: Мозайка – Синтез, 2011.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Рунова М.А. Двигательная активность ребенка в детском саду. М.: Мозаика- Синтез, 2004.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Степаненкова Э.Я. Теория и методика физического воспитания и развития ребенка: учебное пособие для студентов высших учебных заведений. М.: Издательский центр Академия 2008.</w:t>
      </w:r>
    </w:p>
    <w:p w:rsidR="00FC5D47" w:rsidRPr="00FC5D47" w:rsidRDefault="00FC5D47" w:rsidP="00FC5D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Информация из Интернета.</w:t>
      </w:r>
    </w:p>
    <w:p w:rsidR="00894E22" w:rsidRDefault="00894E22"/>
    <w:sectPr w:rsidR="00894E22" w:rsidSect="00C13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E8E" w:rsidRDefault="00463E8E" w:rsidP="00A851A6">
      <w:pPr>
        <w:spacing w:after="0" w:line="240" w:lineRule="auto"/>
      </w:pPr>
      <w:r>
        <w:separator/>
      </w:r>
    </w:p>
  </w:endnote>
  <w:endnote w:type="continuationSeparator" w:id="1">
    <w:p w:rsidR="00463E8E" w:rsidRDefault="00463E8E" w:rsidP="00A85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E8E" w:rsidRDefault="00463E8E" w:rsidP="00A851A6">
      <w:pPr>
        <w:spacing w:after="0" w:line="240" w:lineRule="auto"/>
      </w:pPr>
      <w:r>
        <w:separator/>
      </w:r>
    </w:p>
  </w:footnote>
  <w:footnote w:type="continuationSeparator" w:id="1">
    <w:p w:rsidR="00463E8E" w:rsidRDefault="00463E8E" w:rsidP="00A85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44AA6"/>
    <w:multiLevelType w:val="multilevel"/>
    <w:tmpl w:val="1D72E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3A60D4"/>
    <w:multiLevelType w:val="multilevel"/>
    <w:tmpl w:val="DF60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5D47"/>
    <w:rsid w:val="000B20F9"/>
    <w:rsid w:val="00300F81"/>
    <w:rsid w:val="00463E8E"/>
    <w:rsid w:val="005E1A43"/>
    <w:rsid w:val="00894E22"/>
    <w:rsid w:val="00A851A6"/>
    <w:rsid w:val="00C13FE1"/>
    <w:rsid w:val="00FC5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1A6"/>
  </w:style>
  <w:style w:type="paragraph" w:styleId="a5">
    <w:name w:val="footer"/>
    <w:basedOn w:val="a"/>
    <w:link w:val="a6"/>
    <w:uiPriority w:val="99"/>
    <w:unhideWhenUsed/>
    <w:rsid w:val="00A85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1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Юлия</cp:lastModifiedBy>
  <cp:revision>4</cp:revision>
  <dcterms:created xsi:type="dcterms:W3CDTF">2024-02-17T18:28:00Z</dcterms:created>
  <dcterms:modified xsi:type="dcterms:W3CDTF">2024-09-23T14:05:00Z</dcterms:modified>
</cp:coreProperties>
</file>