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E6196" w14:textId="77777777" w:rsidR="00EF4EF4" w:rsidRDefault="00EF4EF4">
      <w:pPr>
        <w:pStyle w:val="1"/>
        <w:spacing w:before="64" w:line="235" w:lineRule="auto"/>
        <w:ind w:right="533"/>
        <w:rPr>
          <w:color w:val="111111"/>
        </w:rPr>
      </w:pPr>
      <w:bookmarkStart w:id="0" w:name="_GoBack"/>
      <w:bookmarkEnd w:id="0"/>
    </w:p>
    <w:p w14:paraId="4DE99DD4" w14:textId="77777777" w:rsidR="00152CBB" w:rsidRPr="00152CBB" w:rsidRDefault="00152CBB" w:rsidP="00152CBB">
      <w:pPr>
        <w:widowControl/>
        <w:autoSpaceDE/>
        <w:autoSpaceDN/>
        <w:spacing w:line="276" w:lineRule="auto"/>
        <w:jc w:val="center"/>
        <w:rPr>
          <w:rFonts w:eastAsia="Calibri"/>
          <w:sz w:val="26"/>
          <w:szCs w:val="26"/>
        </w:rPr>
      </w:pPr>
      <w:r w:rsidRPr="00152CBB">
        <w:rPr>
          <w:rFonts w:eastAsia="Calibri"/>
          <w:b/>
          <w:bCs/>
          <w:sz w:val="26"/>
          <w:szCs w:val="26"/>
        </w:rPr>
        <w:t>Муниципальное автономное дошкольное образовательное</w:t>
      </w:r>
    </w:p>
    <w:p w14:paraId="16589B6B" w14:textId="77777777" w:rsidR="00152CBB" w:rsidRPr="00152CBB" w:rsidRDefault="00152CBB" w:rsidP="00152CBB">
      <w:pPr>
        <w:widowControl/>
        <w:autoSpaceDE/>
        <w:autoSpaceDN/>
        <w:ind w:left="-142" w:right="-376"/>
        <w:jc w:val="center"/>
        <w:rPr>
          <w:rFonts w:eastAsia="Calibri"/>
          <w:b/>
          <w:bCs/>
          <w:sz w:val="26"/>
          <w:szCs w:val="26"/>
        </w:rPr>
      </w:pPr>
      <w:r w:rsidRPr="00152CBB">
        <w:rPr>
          <w:rFonts w:eastAsia="Calibri"/>
          <w:b/>
          <w:bCs/>
          <w:sz w:val="26"/>
          <w:szCs w:val="26"/>
        </w:rPr>
        <w:t>учреждение - детский сад комбинированного вида № 25</w:t>
      </w:r>
    </w:p>
    <w:p w14:paraId="604F23B2" w14:textId="77777777" w:rsidR="00152CBB" w:rsidRPr="00152CBB" w:rsidRDefault="00152CBB" w:rsidP="00152CBB">
      <w:pPr>
        <w:widowControl/>
        <w:autoSpaceDE/>
        <w:autoSpaceDN/>
        <w:ind w:left="-142" w:right="-376"/>
        <w:jc w:val="center"/>
        <w:rPr>
          <w:rFonts w:eastAsia="Calibri"/>
          <w:sz w:val="26"/>
          <w:szCs w:val="26"/>
        </w:rPr>
      </w:pPr>
      <w:r w:rsidRPr="00152CBB">
        <w:rPr>
          <w:rFonts w:eastAsia="Calibri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152CBB">
          <w:rPr>
            <w:rFonts w:eastAsia="Calibri"/>
            <w:sz w:val="26"/>
            <w:szCs w:val="26"/>
          </w:rPr>
          <w:t>620034 г</w:t>
        </w:r>
      </w:smartTag>
      <w:r w:rsidRPr="00152CBB">
        <w:rPr>
          <w:rFonts w:eastAsia="Calibri"/>
          <w:sz w:val="26"/>
          <w:szCs w:val="26"/>
        </w:rPr>
        <w:t xml:space="preserve">. Екатеринбург, ул. Готвальда, 11 а, </w:t>
      </w:r>
    </w:p>
    <w:p w14:paraId="57195CF9" w14:textId="77777777" w:rsidR="00152CBB" w:rsidRPr="00152CBB" w:rsidRDefault="00152CBB" w:rsidP="00152CBB">
      <w:pPr>
        <w:widowControl/>
        <w:pBdr>
          <w:bottom w:val="single" w:sz="12" w:space="1" w:color="auto"/>
        </w:pBdr>
        <w:adjustRightInd w:val="0"/>
        <w:ind w:left="-142" w:right="-376" w:hanging="567"/>
        <w:jc w:val="center"/>
        <w:rPr>
          <w:rFonts w:eastAsia="Calibri"/>
          <w:sz w:val="26"/>
          <w:szCs w:val="26"/>
        </w:rPr>
      </w:pPr>
      <w:r w:rsidRPr="00152CBB">
        <w:rPr>
          <w:rFonts w:eastAsia="Calibri"/>
          <w:sz w:val="26"/>
          <w:szCs w:val="26"/>
        </w:rPr>
        <w:t xml:space="preserve">Тел.: 245-33-70 </w:t>
      </w:r>
      <w:r w:rsidRPr="00152CBB">
        <w:rPr>
          <w:rFonts w:eastAsia="Calibri"/>
          <w:sz w:val="26"/>
          <w:szCs w:val="26"/>
          <w:lang w:val="en-US"/>
        </w:rPr>
        <w:t>e</w:t>
      </w:r>
      <w:r w:rsidRPr="00152CBB">
        <w:rPr>
          <w:rFonts w:eastAsia="Calibri"/>
          <w:sz w:val="26"/>
          <w:szCs w:val="26"/>
        </w:rPr>
        <w:t>-</w:t>
      </w:r>
      <w:r w:rsidRPr="00152CBB">
        <w:rPr>
          <w:rFonts w:eastAsia="Calibri"/>
          <w:sz w:val="26"/>
          <w:szCs w:val="26"/>
          <w:lang w:val="en-US"/>
        </w:rPr>
        <w:t>mail</w:t>
      </w:r>
      <w:r w:rsidRPr="00152CBB">
        <w:rPr>
          <w:sz w:val="26"/>
          <w:szCs w:val="26"/>
          <w:lang w:eastAsia="ru-RU"/>
        </w:rPr>
        <w:t xml:space="preserve">: </w:t>
      </w:r>
      <w:hyperlink r:id="rId7" w:history="1">
        <w:r w:rsidRPr="00152CBB">
          <w:rPr>
            <w:rFonts w:eastAsia="Calibri"/>
            <w:color w:val="007AD0"/>
            <w:sz w:val="26"/>
            <w:szCs w:val="26"/>
            <w:u w:val="single"/>
            <w:shd w:val="clear" w:color="auto" w:fill="FFFFFF"/>
            <w:lang w:val="en-US"/>
          </w:rPr>
          <w:t>mdou</w:t>
        </w:r>
        <w:r w:rsidRPr="00152CBB">
          <w:rPr>
            <w:rFonts w:eastAsia="Calibri"/>
            <w:color w:val="007AD0"/>
            <w:sz w:val="26"/>
            <w:szCs w:val="26"/>
            <w:u w:val="single"/>
            <w:shd w:val="clear" w:color="auto" w:fill="FFFFFF"/>
          </w:rPr>
          <w:t>25@</w:t>
        </w:r>
        <w:r w:rsidRPr="00152CBB">
          <w:rPr>
            <w:rFonts w:eastAsia="Calibri"/>
            <w:color w:val="007AD0"/>
            <w:sz w:val="26"/>
            <w:szCs w:val="26"/>
            <w:u w:val="single"/>
            <w:shd w:val="clear" w:color="auto" w:fill="FFFFFF"/>
            <w:lang w:val="en-US"/>
          </w:rPr>
          <w:t>eduekb</w:t>
        </w:r>
        <w:r w:rsidRPr="00152CBB">
          <w:rPr>
            <w:rFonts w:eastAsia="Calibri"/>
            <w:color w:val="007AD0"/>
            <w:sz w:val="26"/>
            <w:szCs w:val="26"/>
            <w:u w:val="single"/>
            <w:shd w:val="clear" w:color="auto" w:fill="FFFFFF"/>
          </w:rPr>
          <w:t>.</w:t>
        </w:r>
        <w:r w:rsidRPr="00152CBB">
          <w:rPr>
            <w:rFonts w:eastAsia="Calibri"/>
            <w:color w:val="007AD0"/>
            <w:sz w:val="26"/>
            <w:szCs w:val="26"/>
            <w:u w:val="single"/>
            <w:shd w:val="clear" w:color="auto" w:fill="FFFFFF"/>
            <w:lang w:val="en-US"/>
          </w:rPr>
          <w:t>ru</w:t>
        </w:r>
      </w:hyperlink>
    </w:p>
    <w:p w14:paraId="03109939" w14:textId="77777777" w:rsidR="00152CBB" w:rsidRPr="00152CBB" w:rsidRDefault="00152CBB" w:rsidP="00152CBB">
      <w:pPr>
        <w:widowControl/>
        <w:autoSpaceDE/>
        <w:autoSpaceDN/>
        <w:jc w:val="center"/>
        <w:rPr>
          <w:rFonts w:ascii="Arial" w:hAnsi="Arial" w:cs="Arial"/>
          <w:color w:val="000000"/>
          <w:sz w:val="19"/>
          <w:szCs w:val="19"/>
          <w:lang w:eastAsia="ru-RU"/>
        </w:rPr>
      </w:pPr>
    </w:p>
    <w:p w14:paraId="35CDD0AB" w14:textId="77777777" w:rsidR="00EF4EF4" w:rsidRPr="00EF4EF4" w:rsidRDefault="00EF4EF4" w:rsidP="00EF4EF4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7F6C7BB1" w14:textId="0AAA7033" w:rsidR="00EF4EF4" w:rsidRPr="00EF4EF4" w:rsidRDefault="00152CBB">
      <w:pPr>
        <w:pStyle w:val="1"/>
        <w:spacing w:before="64" w:line="235" w:lineRule="auto"/>
        <w:ind w:right="533"/>
        <w:rPr>
          <w:color w:val="111111"/>
        </w:rPr>
      </w:pPr>
      <w:r w:rsidRPr="00C75576">
        <w:rPr>
          <w:rFonts w:eastAsiaTheme="minorHAnsi"/>
          <w:b w:val="0"/>
          <w:bCs w:val="0"/>
          <w:noProof/>
          <w:sz w:val="44"/>
          <w:szCs w:val="44"/>
        </w:rPr>
        <w:drawing>
          <wp:inline distT="0" distB="0" distL="0" distR="0" wp14:anchorId="479F0F0C" wp14:editId="3C1113E1">
            <wp:extent cx="1932305" cy="19386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079355" w14:textId="3E944246" w:rsidR="00EF4EF4" w:rsidRDefault="00EF4EF4" w:rsidP="00257879">
      <w:pPr>
        <w:pStyle w:val="1"/>
        <w:spacing w:before="64" w:line="235" w:lineRule="auto"/>
        <w:ind w:left="0" w:right="533"/>
        <w:jc w:val="left"/>
        <w:rPr>
          <w:color w:val="111111"/>
        </w:rPr>
      </w:pPr>
    </w:p>
    <w:p w14:paraId="2F471942" w14:textId="77777777" w:rsidR="00152CBB" w:rsidRDefault="00152CBB" w:rsidP="00152CBB">
      <w:pPr>
        <w:pStyle w:val="1"/>
        <w:spacing w:before="64" w:line="235" w:lineRule="auto"/>
        <w:ind w:left="0" w:right="533"/>
        <w:rPr>
          <w:color w:val="111111"/>
          <w:sz w:val="36"/>
        </w:rPr>
      </w:pPr>
      <w:r w:rsidRPr="00152CBB">
        <w:rPr>
          <w:color w:val="111111"/>
          <w:sz w:val="36"/>
        </w:rPr>
        <w:t xml:space="preserve">Дидактический материал </w:t>
      </w:r>
    </w:p>
    <w:p w14:paraId="4F877043" w14:textId="64411171" w:rsidR="00152CBB" w:rsidRPr="00152CBB" w:rsidRDefault="00152CBB" w:rsidP="00152CBB">
      <w:pPr>
        <w:pStyle w:val="1"/>
        <w:spacing w:before="64" w:line="235" w:lineRule="auto"/>
        <w:ind w:left="0" w:right="533"/>
        <w:rPr>
          <w:color w:val="111111"/>
          <w:sz w:val="36"/>
        </w:rPr>
      </w:pPr>
      <w:r w:rsidRPr="00152CBB">
        <w:rPr>
          <w:color w:val="111111"/>
          <w:sz w:val="36"/>
        </w:rPr>
        <w:t>по обучению мерам и правилам пожарной безопасности</w:t>
      </w:r>
    </w:p>
    <w:p w14:paraId="3FE815C3" w14:textId="2976C2A6" w:rsidR="003D4E7E" w:rsidRPr="00EF4EF4" w:rsidRDefault="003D4E7E">
      <w:pPr>
        <w:pStyle w:val="1"/>
        <w:spacing w:before="64" w:line="235" w:lineRule="auto"/>
        <w:ind w:right="533"/>
        <w:rPr>
          <w:b w:val="0"/>
          <w:sz w:val="32"/>
          <w:szCs w:val="32"/>
        </w:rPr>
      </w:pPr>
    </w:p>
    <w:p w14:paraId="4C5C265C" w14:textId="34C6EBC8" w:rsidR="00EF4EF4" w:rsidRDefault="00257879" w:rsidP="00257879">
      <w:pPr>
        <w:spacing w:before="128" w:line="482" w:lineRule="auto"/>
        <w:ind w:left="2882" w:right="2899"/>
        <w:jc w:val="center"/>
        <w:rPr>
          <w:b/>
          <w:color w:val="111111"/>
          <w:spacing w:val="-67"/>
          <w:sz w:val="28"/>
        </w:rPr>
      </w:pPr>
      <w:r w:rsidRPr="00257879">
        <w:rPr>
          <w:noProof/>
          <w:lang w:eastAsia="ru-RU"/>
        </w:rPr>
        <w:drawing>
          <wp:inline distT="0" distB="0" distL="0" distR="0" wp14:anchorId="7AC79C1D" wp14:editId="7D4C8C74">
            <wp:extent cx="2335196" cy="2814320"/>
            <wp:effectExtent l="133350" t="114300" r="122555" b="1574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9578" cy="28316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color w:val="111111"/>
          <w:spacing w:val="-67"/>
          <w:sz w:val="28"/>
        </w:rPr>
        <w:t xml:space="preserve">  </w:t>
      </w:r>
    </w:p>
    <w:p w14:paraId="0736EC05" w14:textId="77777777" w:rsidR="00152CBB" w:rsidRPr="00C75576" w:rsidRDefault="00152CBB" w:rsidP="00152CBB">
      <w:pPr>
        <w:spacing w:after="200" w:line="276" w:lineRule="auto"/>
        <w:jc w:val="right"/>
        <w:rPr>
          <w:rFonts w:eastAsiaTheme="minorHAnsi"/>
          <w:b/>
          <w:bCs/>
          <w:sz w:val="32"/>
          <w:szCs w:val="32"/>
        </w:rPr>
      </w:pPr>
      <w:r w:rsidRPr="00C75576">
        <w:rPr>
          <w:rFonts w:eastAsiaTheme="minorHAnsi"/>
          <w:b/>
          <w:bCs/>
          <w:sz w:val="32"/>
          <w:szCs w:val="32"/>
        </w:rPr>
        <w:t>Подготовила воспитатель</w:t>
      </w:r>
    </w:p>
    <w:p w14:paraId="61092134" w14:textId="77777777" w:rsidR="00152CBB" w:rsidRPr="00C75576" w:rsidRDefault="00152CBB" w:rsidP="00152CBB">
      <w:pPr>
        <w:ind w:firstLine="426"/>
        <w:jc w:val="right"/>
        <w:rPr>
          <w:rFonts w:eastAsia="Calibri"/>
          <w:sz w:val="28"/>
          <w:szCs w:val="28"/>
        </w:rPr>
      </w:pPr>
      <w:r w:rsidRPr="00C75576">
        <w:rPr>
          <w:rFonts w:eastAsiaTheme="minorHAnsi"/>
          <w:b/>
          <w:bCs/>
          <w:sz w:val="32"/>
          <w:szCs w:val="32"/>
        </w:rPr>
        <w:t>Мамедова О.С.</w:t>
      </w:r>
    </w:p>
    <w:p w14:paraId="439CEE8F" w14:textId="2D138D30" w:rsidR="00152CBB" w:rsidRPr="00C75576" w:rsidRDefault="00152CBB" w:rsidP="00152CBB">
      <w:pPr>
        <w:rPr>
          <w:rFonts w:eastAsia="Calibri"/>
          <w:sz w:val="28"/>
          <w:szCs w:val="28"/>
        </w:rPr>
      </w:pPr>
    </w:p>
    <w:p w14:paraId="7678AF19" w14:textId="77777777" w:rsidR="00152CBB" w:rsidRPr="00C75576" w:rsidRDefault="00152CBB" w:rsidP="00152CBB">
      <w:pPr>
        <w:rPr>
          <w:rFonts w:eastAsia="Calibri"/>
          <w:sz w:val="28"/>
          <w:szCs w:val="28"/>
        </w:rPr>
      </w:pPr>
    </w:p>
    <w:p w14:paraId="0EE25968" w14:textId="77777777" w:rsidR="00152CBB" w:rsidRPr="00C75576" w:rsidRDefault="00152CBB" w:rsidP="00152CBB">
      <w:pPr>
        <w:ind w:firstLine="426"/>
        <w:jc w:val="center"/>
        <w:rPr>
          <w:rFonts w:eastAsia="Calibri"/>
          <w:sz w:val="28"/>
          <w:szCs w:val="28"/>
        </w:rPr>
      </w:pPr>
      <w:r w:rsidRPr="00C75576">
        <w:rPr>
          <w:rFonts w:eastAsia="Calibri"/>
          <w:sz w:val="28"/>
          <w:szCs w:val="28"/>
        </w:rPr>
        <w:t xml:space="preserve">Екатеринбург </w:t>
      </w:r>
    </w:p>
    <w:p w14:paraId="4E5038D6" w14:textId="6A7F2DCF" w:rsidR="00257879" w:rsidRPr="00152CBB" w:rsidRDefault="00152CBB" w:rsidP="00152CBB">
      <w:pPr>
        <w:ind w:firstLine="426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2022</w:t>
      </w:r>
    </w:p>
    <w:p w14:paraId="4597C104" w14:textId="5F69E9E4" w:rsidR="003D4E7E" w:rsidRDefault="0088781F">
      <w:pPr>
        <w:spacing w:before="128" w:line="482" w:lineRule="auto"/>
        <w:ind w:left="2882" w:right="2899"/>
        <w:jc w:val="center"/>
        <w:rPr>
          <w:b/>
          <w:sz w:val="28"/>
        </w:rPr>
      </w:pPr>
      <w:r>
        <w:rPr>
          <w:b/>
          <w:color w:val="111111"/>
          <w:sz w:val="28"/>
        </w:rPr>
        <w:lastRenderedPageBreak/>
        <w:t>Загадки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по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пожарной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безопасности</w:t>
      </w:r>
    </w:p>
    <w:p w14:paraId="69D494DC" w14:textId="77777777" w:rsidR="003D4E7E" w:rsidRDefault="0088781F">
      <w:pPr>
        <w:pStyle w:val="a3"/>
        <w:spacing w:line="312" w:lineRule="exact"/>
        <w:rPr>
          <w:i/>
        </w:rPr>
      </w:pP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улице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столбом,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избе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 xml:space="preserve">скатертью. </w:t>
      </w:r>
      <w:r>
        <w:rPr>
          <w:i/>
          <w:color w:val="111111"/>
        </w:rPr>
        <w:t>(Дым)</w:t>
      </w:r>
    </w:p>
    <w:p w14:paraId="1B5FB708" w14:textId="77777777" w:rsidR="003D4E7E" w:rsidRDefault="0088781F">
      <w:pPr>
        <w:pStyle w:val="a3"/>
        <w:spacing w:before="119"/>
        <w:ind w:right="6910"/>
      </w:pPr>
      <w:r>
        <w:rPr>
          <w:color w:val="111111"/>
        </w:rPr>
        <w:t>Рыжий зверь в печи сидит,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Рыжий зверь на всех сердит.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злобы ест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дрова</w:t>
      </w:r>
    </w:p>
    <w:p w14:paraId="41FD7217" w14:textId="77777777" w:rsidR="003D4E7E" w:rsidRDefault="0088781F">
      <w:pPr>
        <w:spacing w:before="2"/>
        <w:ind w:left="580"/>
        <w:rPr>
          <w:i/>
          <w:sz w:val="28"/>
        </w:rPr>
      </w:pPr>
      <w:r>
        <w:rPr>
          <w:color w:val="111111"/>
          <w:sz w:val="28"/>
        </w:rPr>
        <w:t>Целый час,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может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два.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(Огонь)</w:t>
      </w:r>
    </w:p>
    <w:p w14:paraId="330EC16F" w14:textId="77777777" w:rsidR="003D4E7E" w:rsidRDefault="0088781F">
      <w:pPr>
        <w:pStyle w:val="a3"/>
        <w:spacing w:before="119"/>
      </w:pPr>
      <w:r>
        <w:rPr>
          <w:color w:val="111111"/>
        </w:rPr>
        <w:t>Это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темный темный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дом.</w:t>
      </w:r>
    </w:p>
    <w:p w14:paraId="581F9A70" w14:textId="77777777" w:rsidR="003D4E7E" w:rsidRDefault="0088781F">
      <w:pPr>
        <w:pStyle w:val="a3"/>
        <w:ind w:right="6875"/>
      </w:pPr>
      <w:r>
        <w:rPr>
          <w:color w:val="111111"/>
        </w:rPr>
        <w:t>Сто сестричек жмутся в нем.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любая из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сестер</w:t>
      </w:r>
    </w:p>
    <w:p w14:paraId="4F748FBB" w14:textId="77777777" w:rsidR="003D4E7E" w:rsidRDefault="0088781F">
      <w:pPr>
        <w:spacing w:line="321" w:lineRule="exact"/>
        <w:ind w:left="580"/>
        <w:rPr>
          <w:i/>
          <w:sz w:val="28"/>
        </w:rPr>
      </w:pPr>
      <w:r>
        <w:rPr>
          <w:color w:val="111111"/>
          <w:sz w:val="28"/>
        </w:rPr>
        <w:t>Может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вспыхнуть,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костер.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(Коробок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спичек)</w:t>
      </w:r>
    </w:p>
    <w:p w14:paraId="45BAD8FE" w14:textId="678A1F03" w:rsidR="003D4E7E" w:rsidRDefault="0088781F">
      <w:pPr>
        <w:pStyle w:val="a3"/>
        <w:spacing w:before="120"/>
        <w:ind w:right="7549"/>
      </w:pPr>
      <w:r>
        <w:rPr>
          <w:color w:val="111111"/>
        </w:rPr>
        <w:t xml:space="preserve">То назад, то </w:t>
      </w:r>
      <w:r w:rsidR="00EF4EF4">
        <w:rPr>
          <w:color w:val="111111"/>
        </w:rPr>
        <w:t>вперед</w:t>
      </w:r>
      <w:r w:rsidR="00EF4EF4">
        <w:rPr>
          <w:color w:val="111111"/>
          <w:spacing w:val="1"/>
        </w:rPr>
        <w:t xml:space="preserve"> </w:t>
      </w:r>
      <w:r w:rsidR="00EF4EF4">
        <w:rPr>
          <w:color w:val="111111"/>
        </w:rPr>
        <w:t>ходит</w:t>
      </w:r>
      <w:r>
        <w:rPr>
          <w:color w:val="111111"/>
        </w:rPr>
        <w:t xml:space="preserve"> бродит пароход.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Остановишь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горе,</w:t>
      </w:r>
    </w:p>
    <w:p w14:paraId="2C235CDE" w14:textId="77777777" w:rsidR="003D4E7E" w:rsidRDefault="0088781F">
      <w:pPr>
        <w:spacing w:before="1"/>
        <w:ind w:left="580"/>
        <w:rPr>
          <w:i/>
          <w:sz w:val="28"/>
        </w:rPr>
      </w:pPr>
      <w:r>
        <w:rPr>
          <w:color w:val="111111"/>
          <w:sz w:val="28"/>
        </w:rPr>
        <w:t>Продырявит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море.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(Утюг)</w:t>
      </w:r>
    </w:p>
    <w:p w14:paraId="63AE8D42" w14:textId="77777777" w:rsidR="003D4E7E" w:rsidRDefault="0088781F">
      <w:pPr>
        <w:pStyle w:val="a3"/>
        <w:spacing w:before="120" w:line="322" w:lineRule="exact"/>
      </w:pP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языком,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 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лается,</w:t>
      </w:r>
    </w:p>
    <w:p w14:paraId="3A6E0A4C" w14:textId="77777777" w:rsidR="003D4E7E" w:rsidRDefault="0088781F">
      <w:pPr>
        <w:ind w:left="580"/>
        <w:rPr>
          <w:i/>
          <w:sz w:val="28"/>
        </w:rPr>
      </w:pPr>
      <w:r>
        <w:rPr>
          <w:color w:val="111111"/>
          <w:sz w:val="28"/>
        </w:rPr>
        <w:t>Без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зубов,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 xml:space="preserve">кусается. </w:t>
      </w:r>
      <w:r>
        <w:rPr>
          <w:i/>
          <w:color w:val="111111"/>
          <w:sz w:val="28"/>
        </w:rPr>
        <w:t>(Огонь)</w:t>
      </w:r>
    </w:p>
    <w:p w14:paraId="2A8DDFF9" w14:textId="77777777" w:rsidR="003D4E7E" w:rsidRDefault="0088781F">
      <w:pPr>
        <w:pStyle w:val="a3"/>
        <w:spacing w:before="119"/>
      </w:pPr>
      <w:r>
        <w:rPr>
          <w:color w:val="111111"/>
        </w:rPr>
        <w:t>Кто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опасен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округе</w:t>
      </w:r>
    </w:p>
    <w:p w14:paraId="1FD62F8C" w14:textId="77777777" w:rsidR="003D4E7E" w:rsidRDefault="0088781F">
      <w:pPr>
        <w:pStyle w:val="a3"/>
        <w:spacing w:line="242" w:lineRule="auto"/>
        <w:ind w:right="6218"/>
      </w:pPr>
      <w:r>
        <w:rPr>
          <w:color w:val="111111"/>
        </w:rPr>
        <w:t>Знойным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днем,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шальную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вьюгу?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Кто оставит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крова,</w:t>
      </w:r>
    </w:p>
    <w:p w14:paraId="76EACA66" w14:textId="77777777" w:rsidR="003D4E7E" w:rsidRDefault="0088781F">
      <w:pPr>
        <w:pStyle w:val="a3"/>
        <w:spacing w:line="317" w:lineRule="exact"/>
        <w:rPr>
          <w:i/>
        </w:rPr>
      </w:pPr>
      <w:r>
        <w:rPr>
          <w:color w:val="111111"/>
        </w:rPr>
        <w:t>Без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пальто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мороз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суровый?</w:t>
      </w:r>
      <w:r>
        <w:rPr>
          <w:color w:val="111111"/>
          <w:spacing w:val="3"/>
        </w:rPr>
        <w:t xml:space="preserve"> </w:t>
      </w:r>
      <w:r>
        <w:rPr>
          <w:i/>
          <w:color w:val="111111"/>
        </w:rPr>
        <w:t>(Пожар)</w:t>
      </w:r>
    </w:p>
    <w:p w14:paraId="2863A244" w14:textId="77777777" w:rsidR="003D4E7E" w:rsidRDefault="0088781F">
      <w:pPr>
        <w:pStyle w:val="a3"/>
        <w:spacing w:before="120" w:line="322" w:lineRule="exact"/>
      </w:pPr>
      <w:r>
        <w:rPr>
          <w:color w:val="111111"/>
        </w:rPr>
        <w:t>От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огня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бывает</w:t>
      </w:r>
    </w:p>
    <w:p w14:paraId="1154E43F" w14:textId="77777777" w:rsidR="003D4E7E" w:rsidRDefault="0088781F">
      <w:pPr>
        <w:ind w:left="580"/>
        <w:rPr>
          <w:i/>
          <w:sz w:val="28"/>
        </w:rPr>
      </w:pPr>
      <w:r>
        <w:rPr>
          <w:color w:val="111111"/>
          <w:sz w:val="28"/>
        </w:rPr>
        <w:t>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огня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сгорает.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(Уголек)</w:t>
      </w:r>
    </w:p>
    <w:p w14:paraId="00C4FAB0" w14:textId="77777777" w:rsidR="003D4E7E" w:rsidRDefault="0088781F">
      <w:pPr>
        <w:pStyle w:val="a3"/>
        <w:spacing w:before="119" w:line="322" w:lineRule="exact"/>
      </w:pPr>
      <w:r>
        <w:rPr>
          <w:color w:val="111111"/>
        </w:rPr>
        <w:t>Огневые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стрелы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пускает,</w:t>
      </w:r>
    </w:p>
    <w:p w14:paraId="1FD1F573" w14:textId="77777777" w:rsidR="003D4E7E" w:rsidRDefault="0088781F">
      <w:pPr>
        <w:ind w:left="580"/>
        <w:rPr>
          <w:i/>
          <w:sz w:val="28"/>
        </w:rPr>
      </w:pPr>
      <w:r>
        <w:rPr>
          <w:color w:val="111111"/>
          <w:sz w:val="28"/>
        </w:rPr>
        <w:t>Никто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их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поймает.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(Молния)</w:t>
      </w:r>
    </w:p>
    <w:p w14:paraId="54C20981" w14:textId="77777777" w:rsidR="003D4E7E" w:rsidRDefault="0088781F">
      <w:pPr>
        <w:spacing w:before="122"/>
        <w:ind w:left="580"/>
        <w:rPr>
          <w:i/>
          <w:sz w:val="28"/>
        </w:rPr>
      </w:pPr>
      <w:r>
        <w:rPr>
          <w:color w:val="111111"/>
          <w:sz w:val="28"/>
        </w:rPr>
        <w:t>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одном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амбаре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сто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пожаров.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(Коробок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спичек)</w:t>
      </w:r>
    </w:p>
    <w:p w14:paraId="32F37F34" w14:textId="4C39C1D4" w:rsidR="003D4E7E" w:rsidRDefault="0088781F">
      <w:pPr>
        <w:pStyle w:val="a3"/>
        <w:spacing w:before="120"/>
        <w:ind w:right="6688"/>
        <w:jc w:val="both"/>
      </w:pPr>
      <w:r>
        <w:rPr>
          <w:color w:val="111111"/>
        </w:rPr>
        <w:t>В брезентовой куртке и каске,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Забыв про кольчужную бронь</w:t>
      </w:r>
      <w:r w:rsidR="00EF4EF4">
        <w:rPr>
          <w:color w:val="111111"/>
        </w:rPr>
        <w:t>,</w:t>
      </w:r>
      <w:r w:rsidR="00EF4EF4">
        <w:rPr>
          <w:color w:val="111111"/>
          <w:spacing w:val="-67"/>
        </w:rPr>
        <w:t xml:space="preserve"> </w:t>
      </w:r>
      <w:r w:rsidR="00EF4EF4">
        <w:rPr>
          <w:color w:val="111111"/>
        </w:rPr>
        <w:t>решительно</w:t>
      </w:r>
      <w:r>
        <w:rPr>
          <w:color w:val="111111"/>
        </w:rPr>
        <w:t xml:space="preserve"> 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опаски</w:t>
      </w:r>
    </w:p>
    <w:p w14:paraId="4263CE40" w14:textId="77777777" w:rsidR="003D4E7E" w:rsidRDefault="0088781F">
      <w:pPr>
        <w:spacing w:line="321" w:lineRule="exact"/>
        <w:ind w:left="580"/>
        <w:rPr>
          <w:i/>
          <w:sz w:val="28"/>
        </w:rPr>
      </w:pPr>
      <w:r>
        <w:rPr>
          <w:color w:val="111111"/>
          <w:sz w:val="28"/>
        </w:rPr>
        <w:t>Бросается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рыцарь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огонь.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(Пожарный)</w:t>
      </w:r>
    </w:p>
    <w:p w14:paraId="09EC375C" w14:textId="77777777" w:rsidR="003D4E7E" w:rsidRDefault="0088781F">
      <w:pPr>
        <w:pStyle w:val="a3"/>
        <w:spacing w:before="120"/>
        <w:ind w:right="7493"/>
      </w:pPr>
      <w:r>
        <w:rPr>
          <w:color w:val="111111"/>
        </w:rPr>
        <w:t>Что встретит пожирает.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Но если дать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ему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воды,</w:t>
      </w:r>
    </w:p>
    <w:p w14:paraId="46146A30" w14:textId="77777777" w:rsidR="003D4E7E" w:rsidRDefault="0088781F">
      <w:pPr>
        <w:spacing w:before="1"/>
        <w:ind w:left="580"/>
        <w:rPr>
          <w:i/>
          <w:sz w:val="28"/>
        </w:rPr>
      </w:pPr>
      <w:r>
        <w:rPr>
          <w:color w:val="111111"/>
          <w:sz w:val="28"/>
        </w:rPr>
        <w:t>Он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мигом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погибает.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(Огонь)</w:t>
      </w:r>
    </w:p>
    <w:p w14:paraId="183A7BE5" w14:textId="182D9565" w:rsidR="003D4E7E" w:rsidRDefault="0088781F">
      <w:pPr>
        <w:pStyle w:val="a3"/>
        <w:spacing w:before="120"/>
        <w:ind w:right="7174"/>
        <w:rPr>
          <w:i/>
        </w:rPr>
      </w:pPr>
      <w:r>
        <w:rPr>
          <w:color w:val="111111"/>
        </w:rPr>
        <w:t>Вокруг глаз и рук вьется,</w:t>
      </w:r>
      <w:r>
        <w:rPr>
          <w:color w:val="111111"/>
          <w:spacing w:val="1"/>
        </w:rPr>
        <w:t xml:space="preserve"> </w:t>
      </w:r>
      <w:r w:rsidR="00EF4EF4">
        <w:rPr>
          <w:color w:val="111111"/>
        </w:rPr>
        <w:t>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дается.</w:t>
      </w:r>
      <w:r>
        <w:rPr>
          <w:color w:val="111111"/>
          <w:spacing w:val="-3"/>
        </w:rPr>
        <w:t xml:space="preserve"> </w:t>
      </w:r>
      <w:r>
        <w:rPr>
          <w:i/>
          <w:color w:val="111111"/>
        </w:rPr>
        <w:t>(Дым)</w:t>
      </w:r>
    </w:p>
    <w:p w14:paraId="16AFCC79" w14:textId="77777777" w:rsidR="003D4E7E" w:rsidRDefault="0088781F">
      <w:pPr>
        <w:pStyle w:val="a3"/>
        <w:spacing w:before="119" w:line="322" w:lineRule="exact"/>
      </w:pPr>
      <w:r>
        <w:rPr>
          <w:color w:val="111111"/>
        </w:rPr>
        <w:t>Висит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молчит,</w:t>
      </w:r>
    </w:p>
    <w:p w14:paraId="7143EDFC" w14:textId="77777777" w:rsidR="003D4E7E" w:rsidRDefault="0088781F">
      <w:pPr>
        <w:pStyle w:val="a3"/>
      </w:pPr>
      <w:r>
        <w:rPr>
          <w:color w:val="111111"/>
        </w:rPr>
        <w:t>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повернешь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шипит,</w:t>
      </w:r>
    </w:p>
    <w:p w14:paraId="560DC6F2" w14:textId="77777777" w:rsidR="003D4E7E" w:rsidRDefault="003D4E7E">
      <w:pPr>
        <w:sectPr w:rsidR="003D4E7E" w:rsidSect="00257879">
          <w:footerReference w:type="default" r:id="rId10"/>
          <w:footerReference w:type="first" r:id="rId11"/>
          <w:type w:val="continuous"/>
          <w:pgSz w:w="11910" w:h="16840"/>
          <w:pgMar w:top="640" w:right="480" w:bottom="1200" w:left="500" w:header="720" w:footer="1002" w:gutter="0"/>
          <w:pgBorders w:offsetFrom="page">
            <w:top w:val="dashDotStroked" w:sz="24" w:space="24" w:color="0070C0"/>
            <w:left w:val="dashDotStroked" w:sz="24" w:space="24" w:color="0070C0"/>
            <w:bottom w:val="dashDotStroked" w:sz="24" w:space="24" w:color="0070C0"/>
            <w:right w:val="dashDotStroked" w:sz="24" w:space="24" w:color="0070C0"/>
          </w:pgBorders>
          <w:pgNumType w:start="1"/>
          <w:cols w:space="720"/>
          <w:titlePg/>
          <w:docGrid w:linePitch="299"/>
        </w:sectPr>
      </w:pPr>
    </w:p>
    <w:p w14:paraId="6996090E" w14:textId="77777777" w:rsidR="003D4E7E" w:rsidRDefault="0088781F">
      <w:pPr>
        <w:spacing w:before="74"/>
        <w:ind w:left="580"/>
        <w:rPr>
          <w:i/>
          <w:sz w:val="28"/>
        </w:rPr>
      </w:pPr>
      <w:r>
        <w:rPr>
          <w:color w:val="111111"/>
          <w:sz w:val="28"/>
        </w:rPr>
        <w:lastRenderedPageBreak/>
        <w:t>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пена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летит.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(Огнетушитель)</w:t>
      </w:r>
    </w:p>
    <w:p w14:paraId="3BE64171" w14:textId="63EFDC18" w:rsidR="003D4E7E" w:rsidRDefault="0088781F">
      <w:pPr>
        <w:pStyle w:val="a3"/>
        <w:spacing w:before="120"/>
        <w:ind w:right="7477"/>
        <w:rPr>
          <w:i/>
        </w:rPr>
      </w:pPr>
      <w:r>
        <w:rPr>
          <w:color w:val="111111"/>
        </w:rPr>
        <w:t>Я помощница сестрица,</w:t>
      </w:r>
      <w:r>
        <w:rPr>
          <w:color w:val="111111"/>
          <w:spacing w:val="-67"/>
        </w:rPr>
        <w:t xml:space="preserve"> </w:t>
      </w:r>
      <w:r w:rsidR="00EF4EF4">
        <w:rPr>
          <w:color w:val="111111"/>
        </w:rPr>
        <w:t>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зовут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меня</w:t>
      </w:r>
      <w:r>
        <w:rPr>
          <w:color w:val="111111"/>
          <w:spacing w:val="1"/>
        </w:rPr>
        <w:t xml:space="preserve"> </w:t>
      </w:r>
      <w:r>
        <w:rPr>
          <w:i/>
          <w:color w:val="111111"/>
        </w:rPr>
        <w:t>(водица)</w:t>
      </w:r>
    </w:p>
    <w:p w14:paraId="0B696059" w14:textId="77777777" w:rsidR="003D4E7E" w:rsidRDefault="0088781F">
      <w:pPr>
        <w:pStyle w:val="a3"/>
        <w:spacing w:before="120"/>
      </w:pPr>
      <w:r>
        <w:rPr>
          <w:color w:val="111111"/>
        </w:rPr>
        <w:t>Дети,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помните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том,</w:t>
      </w:r>
    </w:p>
    <w:p w14:paraId="64A1F711" w14:textId="77777777" w:rsidR="003D4E7E" w:rsidRDefault="0088781F">
      <w:pPr>
        <w:spacing w:before="2"/>
        <w:ind w:left="580"/>
        <w:rPr>
          <w:sz w:val="28"/>
        </w:rPr>
      </w:pPr>
      <w:r>
        <w:rPr>
          <w:color w:val="111111"/>
          <w:sz w:val="28"/>
        </w:rPr>
        <w:t>Что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нельзя шутить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 xml:space="preserve">с </w:t>
      </w:r>
      <w:r>
        <w:rPr>
          <w:i/>
          <w:color w:val="111111"/>
          <w:sz w:val="28"/>
        </w:rPr>
        <w:t>(огнем)</w:t>
      </w:r>
      <w:r>
        <w:rPr>
          <w:color w:val="111111"/>
          <w:sz w:val="28"/>
        </w:rPr>
        <w:t>.</w:t>
      </w:r>
    </w:p>
    <w:p w14:paraId="349044FB" w14:textId="77777777" w:rsidR="003D4E7E" w:rsidRDefault="003D4E7E">
      <w:pPr>
        <w:pStyle w:val="a3"/>
        <w:spacing w:before="3"/>
        <w:ind w:left="0"/>
      </w:pPr>
    </w:p>
    <w:p w14:paraId="1DB32A0D" w14:textId="77777777" w:rsidR="003D4E7E" w:rsidRDefault="0088781F">
      <w:pPr>
        <w:pStyle w:val="1"/>
        <w:ind w:left="4111"/>
        <w:jc w:val="both"/>
      </w:pPr>
      <w:r>
        <w:rPr>
          <w:color w:val="111111"/>
        </w:rPr>
        <w:t>Дидактические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</w:t>
      </w:r>
    </w:p>
    <w:p w14:paraId="7D60F888" w14:textId="77777777" w:rsidR="003D4E7E" w:rsidRDefault="003D4E7E">
      <w:pPr>
        <w:pStyle w:val="a3"/>
        <w:spacing w:before="1"/>
        <w:ind w:left="0"/>
        <w:rPr>
          <w:b/>
        </w:rPr>
      </w:pPr>
    </w:p>
    <w:p w14:paraId="0C2B6202" w14:textId="77777777" w:rsidR="003D4E7E" w:rsidRPr="00152CBB" w:rsidRDefault="0088781F">
      <w:pPr>
        <w:pStyle w:val="2"/>
        <w:ind w:left="4461"/>
        <w:rPr>
          <w:i w:val="0"/>
        </w:rPr>
      </w:pPr>
      <w:r w:rsidRPr="00152CBB">
        <w:rPr>
          <w:i w:val="0"/>
          <w:color w:val="111111"/>
        </w:rPr>
        <w:t>«Найди</w:t>
      </w:r>
      <w:r w:rsidRPr="00152CBB">
        <w:rPr>
          <w:i w:val="0"/>
          <w:color w:val="111111"/>
          <w:spacing w:val="-2"/>
        </w:rPr>
        <w:t xml:space="preserve"> </w:t>
      </w:r>
      <w:r w:rsidRPr="00152CBB">
        <w:rPr>
          <w:i w:val="0"/>
          <w:color w:val="111111"/>
        </w:rPr>
        <w:t>ответ»</w:t>
      </w:r>
    </w:p>
    <w:p w14:paraId="3CFC64FB" w14:textId="77777777" w:rsidR="00257879" w:rsidRDefault="00EF4EF4">
      <w:pPr>
        <w:pStyle w:val="a3"/>
        <w:spacing w:after="5"/>
        <w:ind w:left="220" w:right="235"/>
        <w:jc w:val="both"/>
        <w:rPr>
          <w:color w:val="111111"/>
          <w:spacing w:val="1"/>
        </w:rPr>
      </w:pPr>
      <w:r w:rsidRPr="00257879">
        <w:rPr>
          <w:b/>
          <w:bCs/>
          <w:color w:val="111111"/>
        </w:rPr>
        <w:t>Цель:</w:t>
      </w:r>
      <w:r>
        <w:rPr>
          <w:color w:val="111111"/>
        </w:rPr>
        <w:t xml:space="preserve"> закрепить</w:t>
      </w:r>
      <w:r w:rsidR="0088781F">
        <w:rPr>
          <w:color w:val="111111"/>
        </w:rPr>
        <w:t xml:space="preserve">  </w:t>
      </w:r>
      <w:r w:rsidR="0088781F">
        <w:rPr>
          <w:color w:val="111111"/>
          <w:spacing w:val="1"/>
        </w:rPr>
        <w:t xml:space="preserve"> </w:t>
      </w:r>
      <w:r w:rsidR="0088781F">
        <w:rPr>
          <w:color w:val="111111"/>
        </w:rPr>
        <w:t xml:space="preserve">знания  </w:t>
      </w:r>
      <w:r w:rsidR="0088781F">
        <w:rPr>
          <w:color w:val="111111"/>
          <w:spacing w:val="1"/>
        </w:rPr>
        <w:t xml:space="preserve"> </w:t>
      </w:r>
      <w:r w:rsidR="0088781F">
        <w:rPr>
          <w:color w:val="111111"/>
        </w:rPr>
        <w:t xml:space="preserve">о правильных действиях  </w:t>
      </w:r>
      <w:r w:rsidR="0088781F">
        <w:rPr>
          <w:color w:val="111111"/>
          <w:spacing w:val="1"/>
        </w:rPr>
        <w:t xml:space="preserve"> </w:t>
      </w:r>
      <w:r w:rsidR="0088781F">
        <w:rPr>
          <w:color w:val="111111"/>
        </w:rPr>
        <w:t>при    возникновении пожара.</w:t>
      </w:r>
      <w:r w:rsidR="0088781F">
        <w:rPr>
          <w:color w:val="111111"/>
          <w:spacing w:val="1"/>
        </w:rPr>
        <w:t xml:space="preserve"> </w:t>
      </w:r>
    </w:p>
    <w:p w14:paraId="775BB014" w14:textId="6A4A3C69" w:rsidR="003D4E7E" w:rsidRDefault="0088781F">
      <w:pPr>
        <w:pStyle w:val="a3"/>
        <w:spacing w:after="5"/>
        <w:ind w:left="220" w:right="235"/>
        <w:jc w:val="both"/>
      </w:pPr>
      <w:r w:rsidRPr="00257879">
        <w:rPr>
          <w:b/>
          <w:bCs/>
          <w:color w:val="111111"/>
        </w:rPr>
        <w:t>Ход игры: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ответы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предлагаются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виде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картинок </w:t>
      </w:r>
      <w:r>
        <w:rPr>
          <w:i/>
          <w:color w:val="111111"/>
        </w:rPr>
        <w:t>(на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одном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подносе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вопросы, на другом ответы)</w:t>
      </w:r>
      <w:r>
        <w:rPr>
          <w:color w:val="111111"/>
        </w:rPr>
        <w:t>. К каждой ситуации необходимо подобрать правильный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ответ.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1"/>
        <w:gridCol w:w="5344"/>
      </w:tblGrid>
      <w:tr w:rsidR="003D4E7E" w14:paraId="075D1992" w14:textId="77777777">
        <w:trPr>
          <w:trHeight w:val="321"/>
        </w:trPr>
        <w:tc>
          <w:tcPr>
            <w:tcW w:w="5341" w:type="dxa"/>
          </w:tcPr>
          <w:p w14:paraId="137EE8CD" w14:textId="77777777" w:rsidR="003D4E7E" w:rsidRDefault="0088781F">
            <w:pPr>
              <w:pStyle w:val="TableParagraph"/>
              <w:spacing w:line="302" w:lineRule="exact"/>
              <w:ind w:left="2063" w:right="2054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Ситуации</w:t>
            </w:r>
          </w:p>
        </w:tc>
        <w:tc>
          <w:tcPr>
            <w:tcW w:w="5344" w:type="dxa"/>
          </w:tcPr>
          <w:p w14:paraId="06B5CBEE" w14:textId="77777777" w:rsidR="003D4E7E" w:rsidRDefault="0088781F">
            <w:pPr>
              <w:pStyle w:val="TableParagraph"/>
              <w:spacing w:line="302" w:lineRule="exact"/>
              <w:ind w:left="2202" w:right="2199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Ответы</w:t>
            </w:r>
          </w:p>
        </w:tc>
      </w:tr>
      <w:tr w:rsidR="003D4E7E" w14:paraId="77201275" w14:textId="77777777">
        <w:trPr>
          <w:trHeight w:val="2255"/>
        </w:trPr>
        <w:tc>
          <w:tcPr>
            <w:tcW w:w="5341" w:type="dxa"/>
          </w:tcPr>
          <w:p w14:paraId="19AA9AAF" w14:textId="77777777" w:rsidR="003D4E7E" w:rsidRDefault="0088781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Возник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пожар.</w:t>
            </w:r>
          </w:p>
          <w:p w14:paraId="40FCD83B" w14:textId="77777777" w:rsidR="003D4E7E" w:rsidRDefault="0088781F">
            <w:pPr>
              <w:pStyle w:val="TableParagraph"/>
              <w:ind w:right="2409"/>
              <w:rPr>
                <w:sz w:val="28"/>
              </w:rPr>
            </w:pPr>
            <w:r>
              <w:rPr>
                <w:color w:val="111111"/>
                <w:sz w:val="28"/>
              </w:rPr>
              <w:t>В комнате много дыма.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Горит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старая трава.</w:t>
            </w:r>
          </w:p>
          <w:p w14:paraId="3F00332A" w14:textId="77777777" w:rsidR="003D4E7E" w:rsidRDefault="0088781F">
            <w:pPr>
              <w:pStyle w:val="TableParagraph"/>
              <w:ind w:right="2550"/>
              <w:rPr>
                <w:sz w:val="28"/>
              </w:rPr>
            </w:pPr>
            <w:r>
              <w:rPr>
                <w:color w:val="111111"/>
                <w:sz w:val="28"/>
              </w:rPr>
              <w:t>На тебе горит одежда.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Задымился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телевизор.</w:t>
            </w:r>
          </w:p>
          <w:p w14:paraId="05B7A309" w14:textId="77777777" w:rsidR="003D4E7E" w:rsidRDefault="0088781F">
            <w:pPr>
              <w:pStyle w:val="TableParagraph"/>
              <w:spacing w:line="322" w:lineRule="exact"/>
              <w:ind w:right="1371"/>
              <w:rPr>
                <w:sz w:val="28"/>
              </w:rPr>
            </w:pPr>
            <w:r>
              <w:rPr>
                <w:color w:val="111111"/>
                <w:sz w:val="28"/>
              </w:rPr>
              <w:t>Почувствовал запах газа.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Трудно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дышать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от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едкого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дыма.</w:t>
            </w:r>
          </w:p>
        </w:tc>
        <w:tc>
          <w:tcPr>
            <w:tcW w:w="5344" w:type="dxa"/>
          </w:tcPr>
          <w:p w14:paraId="70F63C66" w14:textId="77777777" w:rsidR="003D4E7E" w:rsidRDefault="0088781F">
            <w:pPr>
              <w:pStyle w:val="TableParagraph"/>
              <w:ind w:left="108" w:right="1490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Звони по телефону </w:t>
            </w:r>
            <w:r>
              <w:rPr>
                <w:i/>
                <w:color w:val="111111"/>
                <w:sz w:val="28"/>
              </w:rPr>
              <w:t>«01»</w:t>
            </w:r>
            <w:r>
              <w:rPr>
                <w:color w:val="111111"/>
                <w:sz w:val="28"/>
              </w:rPr>
              <w:t>.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Пробирайся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ползком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выходу.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Падай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 пол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 катайся.</w:t>
            </w:r>
          </w:p>
          <w:p w14:paraId="317814BC" w14:textId="77777777" w:rsidR="003D4E7E" w:rsidRDefault="0088781F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color w:val="111111"/>
                <w:sz w:val="28"/>
              </w:rPr>
              <w:t>Отключи,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накрой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одеялом.</w:t>
            </w:r>
          </w:p>
          <w:p w14:paraId="66C0378D" w14:textId="77777777" w:rsidR="003D4E7E" w:rsidRDefault="0088781F">
            <w:pPr>
              <w:pStyle w:val="TableParagraph"/>
              <w:ind w:left="108" w:right="1591"/>
              <w:rPr>
                <w:sz w:val="28"/>
              </w:rPr>
            </w:pPr>
            <w:r>
              <w:rPr>
                <w:color w:val="111111"/>
                <w:sz w:val="28"/>
              </w:rPr>
              <w:t>Забросай землей, залей водой.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Открой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окно,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позвони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i/>
                <w:color w:val="111111"/>
                <w:sz w:val="28"/>
              </w:rPr>
              <w:t>«04»</w:t>
            </w:r>
            <w:r>
              <w:rPr>
                <w:color w:val="111111"/>
                <w:sz w:val="28"/>
              </w:rPr>
              <w:t>.</w:t>
            </w:r>
          </w:p>
        </w:tc>
      </w:tr>
    </w:tbl>
    <w:p w14:paraId="24710479" w14:textId="77777777" w:rsidR="003D4E7E" w:rsidRDefault="003D4E7E">
      <w:pPr>
        <w:pStyle w:val="a3"/>
        <w:spacing w:before="11"/>
        <w:ind w:left="0"/>
        <w:rPr>
          <w:sz w:val="27"/>
        </w:rPr>
      </w:pPr>
    </w:p>
    <w:p w14:paraId="1EC55413" w14:textId="77777777" w:rsidR="003D4E7E" w:rsidRPr="00152CBB" w:rsidRDefault="0088781F">
      <w:pPr>
        <w:pStyle w:val="2"/>
        <w:ind w:left="4039"/>
        <w:rPr>
          <w:i w:val="0"/>
        </w:rPr>
      </w:pPr>
      <w:r w:rsidRPr="00152CBB">
        <w:rPr>
          <w:i w:val="0"/>
          <w:color w:val="111111"/>
        </w:rPr>
        <w:t>«Разложи</w:t>
      </w:r>
      <w:r w:rsidRPr="00152CBB">
        <w:rPr>
          <w:i w:val="0"/>
          <w:color w:val="111111"/>
          <w:spacing w:val="-3"/>
        </w:rPr>
        <w:t xml:space="preserve"> </w:t>
      </w:r>
      <w:r w:rsidRPr="00152CBB">
        <w:rPr>
          <w:i w:val="0"/>
          <w:color w:val="111111"/>
        </w:rPr>
        <w:t>по</w:t>
      </w:r>
      <w:r w:rsidRPr="00152CBB">
        <w:rPr>
          <w:i w:val="0"/>
          <w:color w:val="111111"/>
          <w:spacing w:val="-2"/>
        </w:rPr>
        <w:t xml:space="preserve"> </w:t>
      </w:r>
      <w:r w:rsidRPr="00152CBB">
        <w:rPr>
          <w:i w:val="0"/>
          <w:color w:val="111111"/>
        </w:rPr>
        <w:t>порядку»</w:t>
      </w:r>
    </w:p>
    <w:p w14:paraId="133726A3" w14:textId="651EE544" w:rsidR="003D4E7E" w:rsidRDefault="0088781F">
      <w:pPr>
        <w:pStyle w:val="a3"/>
        <w:spacing w:line="318" w:lineRule="exact"/>
        <w:ind w:left="220"/>
        <w:jc w:val="both"/>
      </w:pPr>
      <w:r w:rsidRPr="00257879">
        <w:rPr>
          <w:b/>
          <w:bCs/>
          <w:color w:val="111111"/>
        </w:rPr>
        <w:t>Цель</w:t>
      </w:r>
      <w:r w:rsidR="00EF4EF4" w:rsidRPr="00257879">
        <w:rPr>
          <w:b/>
          <w:bCs/>
          <w:color w:val="111111"/>
        </w:rPr>
        <w:t>:</w:t>
      </w:r>
      <w:r w:rsidR="00EF4EF4">
        <w:rPr>
          <w:color w:val="111111"/>
          <w:spacing w:val="-1"/>
        </w:rPr>
        <w:t xml:space="preserve"> </w:t>
      </w:r>
      <w:r w:rsidR="00EF4EF4">
        <w:rPr>
          <w:color w:val="111111"/>
        </w:rPr>
        <w:t>ознакомить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порядком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действий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пожаре.</w:t>
      </w:r>
    </w:p>
    <w:p w14:paraId="45D1E480" w14:textId="1E748020" w:rsidR="003D4E7E" w:rsidRDefault="0088781F">
      <w:pPr>
        <w:pStyle w:val="a3"/>
        <w:ind w:left="220" w:right="237"/>
        <w:jc w:val="both"/>
      </w:pPr>
      <w:r w:rsidRPr="00257879">
        <w:rPr>
          <w:b/>
          <w:bCs/>
          <w:color w:val="111111"/>
          <w:u w:val="single"/>
        </w:rPr>
        <w:t xml:space="preserve">Ход </w:t>
      </w:r>
      <w:r w:rsidR="00EF4EF4" w:rsidRPr="00257879">
        <w:rPr>
          <w:b/>
          <w:bCs/>
          <w:color w:val="111111"/>
          <w:u w:val="single"/>
        </w:rPr>
        <w:t>игры</w:t>
      </w:r>
      <w:r w:rsidR="00EF4EF4">
        <w:rPr>
          <w:color w:val="111111"/>
        </w:rPr>
        <w:t>: используются</w:t>
      </w:r>
      <w:r>
        <w:rPr>
          <w:color w:val="111111"/>
        </w:rPr>
        <w:t xml:space="preserve">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карточки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 </w:t>
      </w:r>
      <w:r w:rsidR="00EF4EF4">
        <w:rPr>
          <w:color w:val="111111"/>
          <w:u w:val="single" w:color="111111"/>
        </w:rPr>
        <w:t>изображениями</w:t>
      </w:r>
      <w:r w:rsidR="00EF4EF4">
        <w:rPr>
          <w:color w:val="111111"/>
        </w:rPr>
        <w:t>: сообщение</w:t>
      </w:r>
      <w:r>
        <w:rPr>
          <w:color w:val="111111"/>
        </w:rPr>
        <w:t xml:space="preserve">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телефону </w:t>
      </w:r>
      <w:r>
        <w:rPr>
          <w:i/>
          <w:color w:val="111111"/>
        </w:rPr>
        <w:t xml:space="preserve">«01» </w:t>
      </w:r>
      <w:r>
        <w:rPr>
          <w:color w:val="111111"/>
        </w:rPr>
        <w:t>о пожаре;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Эвакуация</w:t>
      </w:r>
      <w:r>
        <w:rPr>
          <w:color w:val="111111"/>
          <w:spacing w:val="71"/>
        </w:rPr>
        <w:t xml:space="preserve"> </w:t>
      </w:r>
      <w:r w:rsidR="00EF4EF4">
        <w:rPr>
          <w:color w:val="111111"/>
        </w:rPr>
        <w:t>людей; Дыши</w:t>
      </w:r>
      <w:r>
        <w:rPr>
          <w:color w:val="111111"/>
        </w:rPr>
        <w:t xml:space="preserve">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через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мокрую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тряпку.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Тушение пожара взрослыми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до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приезда </w:t>
      </w:r>
      <w:r w:rsidR="00EF4EF4">
        <w:rPr>
          <w:color w:val="111111"/>
        </w:rPr>
        <w:t>пожарных, если</w:t>
      </w:r>
      <w:r>
        <w:rPr>
          <w:color w:val="111111"/>
        </w:rPr>
        <w:t xml:space="preserve">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это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не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опасно;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Встреча пожарных;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Работа пожарных;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разложить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карточки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нужном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порядке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 рассказать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изображенных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 них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действиях.</w:t>
      </w:r>
    </w:p>
    <w:p w14:paraId="2037DF90" w14:textId="77777777" w:rsidR="003D4E7E" w:rsidRDefault="003D4E7E">
      <w:pPr>
        <w:pStyle w:val="a3"/>
        <w:spacing w:before="7"/>
        <w:ind w:left="0"/>
      </w:pPr>
    </w:p>
    <w:p w14:paraId="1A8861B8" w14:textId="77777777" w:rsidR="003D4E7E" w:rsidRPr="00152CBB" w:rsidRDefault="0088781F">
      <w:pPr>
        <w:pStyle w:val="2"/>
        <w:ind w:left="3993"/>
        <w:rPr>
          <w:i w:val="0"/>
        </w:rPr>
      </w:pPr>
      <w:r w:rsidRPr="00152CBB">
        <w:rPr>
          <w:i w:val="0"/>
          <w:color w:val="111111"/>
        </w:rPr>
        <w:t>«С</w:t>
      </w:r>
      <w:r w:rsidRPr="00152CBB">
        <w:rPr>
          <w:i w:val="0"/>
          <w:color w:val="111111"/>
          <w:spacing w:val="-2"/>
        </w:rPr>
        <w:t xml:space="preserve"> </w:t>
      </w:r>
      <w:r w:rsidRPr="00152CBB">
        <w:rPr>
          <w:i w:val="0"/>
          <w:color w:val="111111"/>
        </w:rPr>
        <w:t>чем</w:t>
      </w:r>
      <w:r w:rsidRPr="00152CBB">
        <w:rPr>
          <w:i w:val="0"/>
          <w:color w:val="111111"/>
          <w:spacing w:val="-2"/>
        </w:rPr>
        <w:t xml:space="preserve"> </w:t>
      </w:r>
      <w:r w:rsidRPr="00152CBB">
        <w:rPr>
          <w:i w:val="0"/>
          <w:color w:val="111111"/>
        </w:rPr>
        <w:t>можно играть»</w:t>
      </w:r>
    </w:p>
    <w:p w14:paraId="7D19917A" w14:textId="2A532750" w:rsidR="003D4E7E" w:rsidRDefault="0088781F">
      <w:pPr>
        <w:pStyle w:val="a3"/>
        <w:ind w:left="220" w:right="232"/>
        <w:jc w:val="both"/>
      </w:pPr>
      <w:r w:rsidRPr="00257879">
        <w:rPr>
          <w:b/>
          <w:bCs/>
          <w:color w:val="111111"/>
        </w:rPr>
        <w:t>Цель</w:t>
      </w:r>
      <w:r w:rsidR="00EF4EF4" w:rsidRPr="00257879">
        <w:rPr>
          <w:b/>
          <w:bCs/>
          <w:color w:val="111111"/>
        </w:rPr>
        <w:t>:</w:t>
      </w:r>
      <w:r w:rsidR="00EF4EF4">
        <w:rPr>
          <w:color w:val="111111"/>
        </w:rPr>
        <w:t xml:space="preserve"> развивать</w:t>
      </w:r>
      <w:r>
        <w:rPr>
          <w:color w:val="111111"/>
        </w:rPr>
        <w:t xml:space="preserve"> внимание, мышление. Закреплять знания о пожарной безопасности.</w:t>
      </w:r>
      <w:r>
        <w:rPr>
          <w:color w:val="111111"/>
          <w:spacing w:val="1"/>
        </w:rPr>
        <w:t xml:space="preserve"> </w:t>
      </w:r>
      <w:r w:rsidRPr="00257879">
        <w:rPr>
          <w:b/>
          <w:bCs/>
          <w:color w:val="111111"/>
          <w:u w:val="single"/>
        </w:rPr>
        <w:t>Ход игры</w:t>
      </w:r>
      <w:r w:rsidR="00EF4EF4" w:rsidRPr="00257879">
        <w:rPr>
          <w:b/>
          <w:bCs/>
          <w:color w:val="111111"/>
          <w:u w:val="single"/>
        </w:rPr>
        <w:t>:</w:t>
      </w:r>
      <w:r w:rsidR="00EF4EF4">
        <w:rPr>
          <w:color w:val="111111"/>
          <w:spacing w:val="1"/>
        </w:rPr>
        <w:t xml:space="preserve"> </w:t>
      </w:r>
      <w:r w:rsidR="00EF4EF4">
        <w:rPr>
          <w:color w:val="111111"/>
        </w:rPr>
        <w:t>перед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карточка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 нарисованными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предметами.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Ведущий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называет предмет и спрашивает, можно с ним играть или нет. Если можно, то 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закрывает предмет желтым кружком. Если нельзя черным. При этом ребенок должен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объяснить,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почему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нельзя играть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или иным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предметом.</w:t>
      </w:r>
    </w:p>
    <w:p w14:paraId="58EEFA04" w14:textId="77777777" w:rsidR="003D4E7E" w:rsidRDefault="003D4E7E">
      <w:pPr>
        <w:pStyle w:val="a3"/>
        <w:spacing w:before="4"/>
        <w:ind w:left="0"/>
      </w:pPr>
    </w:p>
    <w:p w14:paraId="62FA5FAA" w14:textId="77777777" w:rsidR="003D4E7E" w:rsidRPr="00152CBB" w:rsidRDefault="0088781F">
      <w:pPr>
        <w:pStyle w:val="2"/>
        <w:ind w:left="4337"/>
        <w:jc w:val="left"/>
        <w:rPr>
          <w:i w:val="0"/>
        </w:rPr>
      </w:pPr>
      <w:r w:rsidRPr="00152CBB">
        <w:rPr>
          <w:i w:val="0"/>
          <w:color w:val="111111"/>
        </w:rPr>
        <w:t>«Доскажи</w:t>
      </w:r>
      <w:r w:rsidRPr="00152CBB">
        <w:rPr>
          <w:i w:val="0"/>
          <w:color w:val="111111"/>
          <w:spacing w:val="-4"/>
        </w:rPr>
        <w:t xml:space="preserve"> </w:t>
      </w:r>
      <w:r w:rsidRPr="00152CBB">
        <w:rPr>
          <w:i w:val="0"/>
          <w:color w:val="111111"/>
        </w:rPr>
        <w:t>словечко»</w:t>
      </w:r>
    </w:p>
    <w:p w14:paraId="3A34F265" w14:textId="77777777" w:rsidR="003D4E7E" w:rsidRDefault="0088781F">
      <w:pPr>
        <w:pStyle w:val="a3"/>
        <w:tabs>
          <w:tab w:val="left" w:pos="1129"/>
          <w:tab w:val="left" w:pos="2669"/>
          <w:tab w:val="left" w:pos="3720"/>
          <w:tab w:val="left" w:pos="4098"/>
          <w:tab w:val="left" w:pos="5039"/>
          <w:tab w:val="left" w:pos="8278"/>
          <w:tab w:val="left" w:pos="9693"/>
        </w:tabs>
        <w:spacing w:line="242" w:lineRule="auto"/>
        <w:ind w:left="220" w:right="234"/>
      </w:pPr>
      <w:r w:rsidRPr="00257879">
        <w:rPr>
          <w:b/>
          <w:bCs/>
          <w:color w:val="111111"/>
        </w:rPr>
        <w:t>Цель:</w:t>
      </w:r>
      <w:r>
        <w:rPr>
          <w:color w:val="111111"/>
        </w:rPr>
        <w:tab/>
        <w:t>закреплять</w:t>
      </w:r>
      <w:r>
        <w:rPr>
          <w:color w:val="111111"/>
        </w:rPr>
        <w:tab/>
        <w:t>знания</w:t>
      </w:r>
      <w:r>
        <w:rPr>
          <w:color w:val="111111"/>
        </w:rPr>
        <w:tab/>
        <w:t>о</w:t>
      </w:r>
      <w:r>
        <w:rPr>
          <w:color w:val="111111"/>
        </w:rPr>
        <w:tab/>
        <w:t>мерах</w:t>
      </w:r>
      <w:r>
        <w:rPr>
          <w:color w:val="111111"/>
        </w:rPr>
        <w:tab/>
        <w:t>предотвращения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пожара</w:t>
      </w:r>
      <w:r>
        <w:rPr>
          <w:b/>
          <w:color w:val="111111"/>
        </w:rPr>
        <w:t>.</w:t>
      </w:r>
      <w:r>
        <w:rPr>
          <w:b/>
          <w:color w:val="111111"/>
        </w:rPr>
        <w:tab/>
      </w:r>
      <w:r>
        <w:rPr>
          <w:color w:val="111111"/>
        </w:rPr>
        <w:t>Развивать</w:t>
      </w:r>
      <w:r>
        <w:rPr>
          <w:color w:val="111111"/>
        </w:rPr>
        <w:tab/>
      </w:r>
      <w:r>
        <w:rPr>
          <w:color w:val="111111"/>
          <w:spacing w:val="-1"/>
        </w:rPr>
        <w:t>словарь,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внимание,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память.</w:t>
      </w:r>
    </w:p>
    <w:p w14:paraId="1C43ED47" w14:textId="77777777" w:rsidR="003D4E7E" w:rsidRDefault="0088781F">
      <w:pPr>
        <w:pStyle w:val="a3"/>
        <w:spacing w:line="276" w:lineRule="auto"/>
        <w:ind w:left="220" w:right="49"/>
      </w:pPr>
      <w:r w:rsidRPr="00257879">
        <w:rPr>
          <w:b/>
          <w:bCs/>
        </w:rPr>
        <w:t>Ход</w:t>
      </w:r>
      <w:r w:rsidRPr="00257879">
        <w:rPr>
          <w:b/>
          <w:bCs/>
          <w:spacing w:val="5"/>
        </w:rPr>
        <w:t xml:space="preserve"> </w:t>
      </w:r>
      <w:r w:rsidRPr="00257879">
        <w:rPr>
          <w:b/>
          <w:bCs/>
        </w:rPr>
        <w:t>игры:</w:t>
      </w:r>
      <w:r>
        <w:rPr>
          <w:spacing w:val="7"/>
        </w:rPr>
        <w:t xml:space="preserve"> </w:t>
      </w:r>
      <w:r>
        <w:t>Педагог</w:t>
      </w:r>
      <w:r>
        <w:rPr>
          <w:spacing w:val="5"/>
        </w:rPr>
        <w:t xml:space="preserve"> </w:t>
      </w:r>
      <w:r>
        <w:t>вместе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детьми</w:t>
      </w:r>
      <w:r>
        <w:rPr>
          <w:spacing w:val="4"/>
        </w:rPr>
        <w:t xml:space="preserve"> </w:t>
      </w:r>
      <w:r>
        <w:t>встаёт</w:t>
      </w:r>
      <w:r>
        <w:rPr>
          <w:spacing w:val="5"/>
        </w:rPr>
        <w:t xml:space="preserve"> </w:t>
      </w:r>
      <w:r>
        <w:t>вкруг,</w:t>
      </w:r>
      <w:r>
        <w:rPr>
          <w:spacing w:val="5"/>
        </w:rPr>
        <w:t xml:space="preserve"> </w:t>
      </w:r>
      <w:r>
        <w:t>передаёт</w:t>
      </w:r>
      <w:r>
        <w:rPr>
          <w:spacing w:val="4"/>
        </w:rPr>
        <w:t xml:space="preserve"> </w:t>
      </w:r>
      <w:r>
        <w:t>красный</w:t>
      </w:r>
      <w:r>
        <w:rPr>
          <w:spacing w:val="7"/>
        </w:rPr>
        <w:t xml:space="preserve"> </w:t>
      </w:r>
      <w:r>
        <w:t>мяч</w:t>
      </w:r>
      <w:r>
        <w:rPr>
          <w:spacing w:val="4"/>
        </w:rPr>
        <w:t xml:space="preserve"> </w:t>
      </w:r>
      <w:r>
        <w:t>ребёнку</w:t>
      </w:r>
      <w:r>
        <w:rPr>
          <w:spacing w:val="-67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должен закончит</w:t>
      </w:r>
      <w:r>
        <w:rPr>
          <w:spacing w:val="-1"/>
        </w:rPr>
        <w:t xml:space="preserve"> </w:t>
      </w:r>
      <w:r>
        <w:t>стихотворную</w:t>
      </w:r>
      <w:r>
        <w:rPr>
          <w:spacing w:val="-1"/>
        </w:rPr>
        <w:t xml:space="preserve"> </w:t>
      </w:r>
      <w:r>
        <w:t>строку.</w:t>
      </w:r>
    </w:p>
    <w:p w14:paraId="74F27570" w14:textId="5D3C915A" w:rsidR="003D4E7E" w:rsidRDefault="0088781F">
      <w:pPr>
        <w:pStyle w:val="a3"/>
        <w:spacing w:before="110"/>
        <w:ind w:right="6935"/>
      </w:pPr>
      <w:r>
        <w:rPr>
          <w:color w:val="111111"/>
        </w:rPr>
        <w:t>Где с огнём беспечны люди</w:t>
      </w:r>
      <w:r w:rsidR="00EF4EF4">
        <w:rPr>
          <w:color w:val="111111"/>
        </w:rPr>
        <w:t>,</w:t>
      </w:r>
      <w:r w:rsidR="00EF4EF4">
        <w:rPr>
          <w:color w:val="111111"/>
          <w:spacing w:val="-67"/>
        </w:rPr>
        <w:t xml:space="preserve"> </w:t>
      </w:r>
      <w:r w:rsidR="00EF4EF4">
        <w:rPr>
          <w:color w:val="111111"/>
        </w:rPr>
        <w:t>там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взовьётся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небе шар,</w:t>
      </w:r>
    </w:p>
    <w:p w14:paraId="14902FD1" w14:textId="77777777" w:rsidR="003D4E7E" w:rsidRDefault="003D4E7E">
      <w:pPr>
        <w:sectPr w:rsidR="003D4E7E" w:rsidSect="00257879">
          <w:pgSz w:w="11910" w:h="16840"/>
          <w:pgMar w:top="620" w:right="480" w:bottom="1200" w:left="500" w:header="0" w:footer="1002" w:gutter="0"/>
          <w:pgBorders w:offsetFrom="page">
            <w:top w:val="dashDotStroked" w:sz="24" w:space="24" w:color="0070C0"/>
            <w:left w:val="dashDotStroked" w:sz="24" w:space="24" w:color="0070C0"/>
            <w:bottom w:val="dashDotStroked" w:sz="24" w:space="24" w:color="0070C0"/>
            <w:right w:val="dashDotStroked" w:sz="24" w:space="24" w:color="0070C0"/>
          </w:pgBorders>
          <w:cols w:space="720"/>
        </w:sectPr>
      </w:pPr>
    </w:p>
    <w:p w14:paraId="7A872E94" w14:textId="77777777" w:rsidR="003D4E7E" w:rsidRDefault="0088781F">
      <w:pPr>
        <w:pStyle w:val="a3"/>
        <w:spacing w:before="74"/>
        <w:ind w:right="6786"/>
        <w:rPr>
          <w:b/>
        </w:rPr>
      </w:pPr>
      <w:r>
        <w:rPr>
          <w:color w:val="111111"/>
        </w:rPr>
        <w:lastRenderedPageBreak/>
        <w:t>Там всегда грозить нам будет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Злой </w:t>
      </w:r>
      <w:r>
        <w:rPr>
          <w:b/>
          <w:i/>
          <w:color w:val="111111"/>
        </w:rPr>
        <w:t>(</w:t>
      </w:r>
      <w:r>
        <w:rPr>
          <w:i/>
          <w:color w:val="111111"/>
        </w:rPr>
        <w:t>пожар</w:t>
      </w:r>
      <w:r>
        <w:rPr>
          <w:b/>
          <w:i/>
          <w:color w:val="111111"/>
        </w:rPr>
        <w:t>)</w:t>
      </w:r>
      <w:r>
        <w:rPr>
          <w:b/>
          <w:color w:val="111111"/>
        </w:rPr>
        <w:t>.</w:t>
      </w:r>
    </w:p>
    <w:p w14:paraId="2F12D2D0" w14:textId="77777777" w:rsidR="003D4E7E" w:rsidRDefault="0088781F">
      <w:pPr>
        <w:pStyle w:val="a3"/>
        <w:spacing w:before="120" w:line="322" w:lineRule="exact"/>
      </w:pPr>
      <w:r>
        <w:rPr>
          <w:color w:val="111111"/>
        </w:rPr>
        <w:t>Раз,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два,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три,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четыре.</w:t>
      </w:r>
    </w:p>
    <w:p w14:paraId="002E3089" w14:textId="77777777" w:rsidR="003D4E7E" w:rsidRDefault="0088781F">
      <w:pPr>
        <w:ind w:left="580"/>
        <w:rPr>
          <w:sz w:val="28"/>
        </w:rPr>
      </w:pPr>
      <w:r>
        <w:rPr>
          <w:color w:val="111111"/>
          <w:sz w:val="28"/>
        </w:rPr>
        <w:t>У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кого пожар в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(квартире)</w:t>
      </w:r>
      <w:r>
        <w:rPr>
          <w:color w:val="111111"/>
          <w:sz w:val="28"/>
        </w:rPr>
        <w:t>.</w:t>
      </w:r>
    </w:p>
    <w:p w14:paraId="0708A960" w14:textId="77777777" w:rsidR="003D4E7E" w:rsidRDefault="0088781F">
      <w:pPr>
        <w:pStyle w:val="a3"/>
        <w:spacing w:before="122"/>
        <w:ind w:right="6734"/>
      </w:pPr>
      <w:r>
        <w:rPr>
          <w:color w:val="111111"/>
        </w:rPr>
        <w:t>Дым столбом поднялся вдруг.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выключил </w:t>
      </w:r>
      <w:r>
        <w:rPr>
          <w:i/>
          <w:color w:val="111111"/>
        </w:rPr>
        <w:t>(утюг)</w:t>
      </w:r>
      <w:r>
        <w:rPr>
          <w:color w:val="111111"/>
        </w:rPr>
        <w:t>.</w:t>
      </w:r>
    </w:p>
    <w:p w14:paraId="725684CA" w14:textId="77777777" w:rsidR="003D4E7E" w:rsidRDefault="0088781F">
      <w:pPr>
        <w:pStyle w:val="a3"/>
        <w:spacing w:before="119"/>
        <w:ind w:right="7113"/>
      </w:pPr>
      <w:r>
        <w:rPr>
          <w:color w:val="111111"/>
        </w:rPr>
        <w:t>Красный отблеск побежал.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со спичками </w:t>
      </w:r>
      <w:r>
        <w:rPr>
          <w:i/>
          <w:color w:val="111111"/>
        </w:rPr>
        <w:t>(играл)</w:t>
      </w:r>
      <w:r>
        <w:rPr>
          <w:color w:val="111111"/>
        </w:rPr>
        <w:t>.</w:t>
      </w:r>
    </w:p>
    <w:p w14:paraId="7C313B72" w14:textId="77777777" w:rsidR="003D4E7E" w:rsidRDefault="0088781F">
      <w:pPr>
        <w:pStyle w:val="a3"/>
        <w:spacing w:before="119"/>
        <w:ind w:right="6829"/>
      </w:pPr>
      <w:r>
        <w:rPr>
          <w:color w:val="111111"/>
        </w:rPr>
        <w:t>Стол и шкаф сгорели разом.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сушил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бельё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над</w:t>
      </w:r>
      <w:r>
        <w:rPr>
          <w:color w:val="111111"/>
          <w:spacing w:val="-1"/>
        </w:rPr>
        <w:t xml:space="preserve"> </w:t>
      </w:r>
      <w:r>
        <w:rPr>
          <w:i/>
          <w:color w:val="111111"/>
        </w:rPr>
        <w:t>(газом)</w:t>
      </w:r>
      <w:r>
        <w:rPr>
          <w:color w:val="111111"/>
        </w:rPr>
        <w:t>.</w:t>
      </w:r>
    </w:p>
    <w:p w14:paraId="07C28213" w14:textId="76D23349" w:rsidR="003D4E7E" w:rsidRDefault="0088781F">
      <w:pPr>
        <w:pStyle w:val="a3"/>
        <w:spacing w:before="122"/>
        <w:ind w:right="7174"/>
        <w:rPr>
          <w:i/>
        </w:rPr>
      </w:pPr>
      <w:r>
        <w:rPr>
          <w:color w:val="111111"/>
        </w:rPr>
        <w:t>Пламя прыгнуло в листву.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Кто 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дому</w:t>
      </w:r>
      <w:r>
        <w:rPr>
          <w:color w:val="111111"/>
          <w:spacing w:val="-4"/>
        </w:rPr>
        <w:t xml:space="preserve"> </w:t>
      </w:r>
      <w:r w:rsidR="00EF4EF4">
        <w:rPr>
          <w:color w:val="111111"/>
        </w:rPr>
        <w:t>жёг</w:t>
      </w:r>
      <w:r>
        <w:rPr>
          <w:color w:val="111111"/>
        </w:rPr>
        <w:t xml:space="preserve"> </w:t>
      </w:r>
      <w:r>
        <w:rPr>
          <w:i/>
          <w:color w:val="111111"/>
        </w:rPr>
        <w:t>(траву)</w:t>
      </w:r>
    </w:p>
    <w:p w14:paraId="4C04B78B" w14:textId="0F04AE60" w:rsidR="003D4E7E" w:rsidRDefault="0088781F">
      <w:pPr>
        <w:pStyle w:val="a3"/>
        <w:spacing w:before="120"/>
        <w:ind w:right="6916"/>
      </w:pPr>
      <w:r>
        <w:rPr>
          <w:color w:val="111111"/>
        </w:rPr>
        <w:t xml:space="preserve">Кто в огонь бросал при </w:t>
      </w:r>
      <w:r w:rsidR="00EF4EF4">
        <w:rPr>
          <w:color w:val="111111"/>
        </w:rPr>
        <w:t>этом.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знакомые</w:t>
      </w:r>
      <w:r>
        <w:rPr>
          <w:color w:val="111111"/>
          <w:spacing w:val="-1"/>
        </w:rPr>
        <w:t xml:space="preserve"> </w:t>
      </w:r>
      <w:r>
        <w:rPr>
          <w:i/>
          <w:color w:val="111111"/>
        </w:rPr>
        <w:t>(предметы)</w:t>
      </w:r>
      <w:r>
        <w:rPr>
          <w:color w:val="111111"/>
        </w:rPr>
        <w:t>.</w:t>
      </w:r>
    </w:p>
    <w:p w14:paraId="6C022284" w14:textId="77777777" w:rsidR="003D4E7E" w:rsidRDefault="0088781F">
      <w:pPr>
        <w:pStyle w:val="a3"/>
        <w:spacing w:before="119" w:line="322" w:lineRule="exact"/>
      </w:pPr>
      <w:r>
        <w:rPr>
          <w:color w:val="111111"/>
        </w:rPr>
        <w:t>Помни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каждый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гражданин:</w:t>
      </w:r>
    </w:p>
    <w:p w14:paraId="28F305AF" w14:textId="0DF5F050" w:rsidR="003D4E7E" w:rsidRDefault="0088781F">
      <w:pPr>
        <w:ind w:left="580"/>
        <w:rPr>
          <w:sz w:val="28"/>
        </w:rPr>
      </w:pPr>
      <w:r>
        <w:rPr>
          <w:color w:val="111111"/>
          <w:sz w:val="28"/>
        </w:rPr>
        <w:t>Этот</w:t>
      </w:r>
      <w:r>
        <w:rPr>
          <w:color w:val="111111"/>
          <w:spacing w:val="-3"/>
          <w:sz w:val="28"/>
        </w:rPr>
        <w:t xml:space="preserve"> </w:t>
      </w:r>
      <w:r w:rsidR="00EF4EF4">
        <w:rPr>
          <w:color w:val="111111"/>
          <w:sz w:val="28"/>
        </w:rPr>
        <w:t>номер</w:t>
      </w:r>
      <w:r w:rsidR="00EF4EF4">
        <w:rPr>
          <w:i/>
          <w:color w:val="111111"/>
          <w:sz w:val="28"/>
        </w:rPr>
        <w:t xml:space="preserve"> (</w:t>
      </w:r>
      <w:r>
        <w:rPr>
          <w:i/>
          <w:color w:val="111111"/>
          <w:sz w:val="28"/>
        </w:rPr>
        <w:t>01)</w:t>
      </w:r>
      <w:r>
        <w:rPr>
          <w:color w:val="111111"/>
          <w:sz w:val="28"/>
        </w:rPr>
        <w:t>.</w:t>
      </w:r>
    </w:p>
    <w:p w14:paraId="0E2DDB6D" w14:textId="77777777" w:rsidR="003D4E7E" w:rsidRDefault="0088781F">
      <w:pPr>
        <w:spacing w:before="120" w:line="242" w:lineRule="auto"/>
        <w:ind w:left="580" w:right="7499"/>
        <w:rPr>
          <w:sz w:val="28"/>
        </w:rPr>
      </w:pPr>
      <w:r>
        <w:rPr>
          <w:color w:val="111111"/>
          <w:sz w:val="28"/>
        </w:rPr>
        <w:t>Дым увидел - не зевай.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пожарных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(вызывай)</w:t>
      </w:r>
      <w:r>
        <w:rPr>
          <w:color w:val="111111"/>
          <w:sz w:val="28"/>
        </w:rPr>
        <w:t>.</w:t>
      </w:r>
    </w:p>
    <w:p w14:paraId="104797B4" w14:textId="77777777" w:rsidR="003D4E7E" w:rsidRDefault="003D4E7E">
      <w:pPr>
        <w:pStyle w:val="a3"/>
        <w:spacing w:before="6"/>
        <w:ind w:left="0"/>
        <w:rPr>
          <w:sz w:val="27"/>
        </w:rPr>
      </w:pPr>
    </w:p>
    <w:p w14:paraId="25938339" w14:textId="77777777" w:rsidR="003D4E7E" w:rsidRPr="00152CBB" w:rsidRDefault="0088781F">
      <w:pPr>
        <w:pStyle w:val="2"/>
        <w:spacing w:line="322" w:lineRule="exact"/>
        <w:ind w:left="4430"/>
        <w:jc w:val="left"/>
        <w:rPr>
          <w:i w:val="0"/>
        </w:rPr>
      </w:pPr>
      <w:r w:rsidRPr="00152CBB">
        <w:rPr>
          <w:b w:val="0"/>
          <w:i w:val="0"/>
          <w:color w:val="111111"/>
        </w:rPr>
        <w:t>«</w:t>
      </w:r>
      <w:r w:rsidRPr="00152CBB">
        <w:rPr>
          <w:i w:val="0"/>
          <w:color w:val="111111"/>
        </w:rPr>
        <w:t>Продолжи</w:t>
      </w:r>
      <w:r w:rsidRPr="00152CBB">
        <w:rPr>
          <w:i w:val="0"/>
          <w:color w:val="111111"/>
          <w:spacing w:val="-4"/>
        </w:rPr>
        <w:t xml:space="preserve"> </w:t>
      </w:r>
      <w:r w:rsidRPr="00152CBB">
        <w:rPr>
          <w:i w:val="0"/>
          <w:color w:val="111111"/>
        </w:rPr>
        <w:t>фразу»</w:t>
      </w:r>
    </w:p>
    <w:p w14:paraId="271DE957" w14:textId="77777777" w:rsidR="003D4E7E" w:rsidRDefault="0088781F">
      <w:pPr>
        <w:pStyle w:val="a3"/>
        <w:tabs>
          <w:tab w:val="left" w:pos="1129"/>
          <w:tab w:val="left" w:pos="2669"/>
          <w:tab w:val="left" w:pos="3720"/>
          <w:tab w:val="left" w:pos="4098"/>
          <w:tab w:val="left" w:pos="5039"/>
          <w:tab w:val="left" w:pos="8278"/>
          <w:tab w:val="left" w:pos="9693"/>
        </w:tabs>
        <w:ind w:left="220" w:right="234"/>
      </w:pPr>
      <w:r w:rsidRPr="00257879">
        <w:rPr>
          <w:b/>
          <w:bCs/>
          <w:color w:val="111111"/>
        </w:rPr>
        <w:t>Цель:</w:t>
      </w:r>
      <w:r>
        <w:rPr>
          <w:color w:val="111111"/>
        </w:rPr>
        <w:tab/>
        <w:t>закреплять</w:t>
      </w:r>
      <w:r>
        <w:rPr>
          <w:color w:val="111111"/>
        </w:rPr>
        <w:tab/>
        <w:t>знания</w:t>
      </w:r>
      <w:r>
        <w:rPr>
          <w:color w:val="111111"/>
        </w:rPr>
        <w:tab/>
        <w:t>о</w:t>
      </w:r>
      <w:r>
        <w:rPr>
          <w:color w:val="111111"/>
        </w:rPr>
        <w:tab/>
        <w:t>мерах</w:t>
      </w:r>
      <w:r>
        <w:rPr>
          <w:color w:val="111111"/>
        </w:rPr>
        <w:tab/>
        <w:t>предотвращения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пожара</w:t>
      </w:r>
      <w:r>
        <w:rPr>
          <w:b/>
          <w:color w:val="111111"/>
        </w:rPr>
        <w:t>.</w:t>
      </w:r>
      <w:r>
        <w:rPr>
          <w:b/>
          <w:color w:val="111111"/>
        </w:rPr>
        <w:tab/>
      </w:r>
      <w:r>
        <w:rPr>
          <w:color w:val="111111"/>
        </w:rPr>
        <w:t>Развивать</w:t>
      </w:r>
      <w:r>
        <w:rPr>
          <w:color w:val="111111"/>
        </w:rPr>
        <w:tab/>
      </w:r>
      <w:r>
        <w:rPr>
          <w:color w:val="111111"/>
          <w:spacing w:val="-1"/>
        </w:rPr>
        <w:t>словарь,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внимание,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память.</w:t>
      </w:r>
    </w:p>
    <w:p w14:paraId="418D7AF5" w14:textId="77777777" w:rsidR="003D4E7E" w:rsidRDefault="0088781F">
      <w:pPr>
        <w:pStyle w:val="a3"/>
        <w:spacing w:before="119" w:line="242" w:lineRule="auto"/>
        <w:ind w:right="7624"/>
      </w:pPr>
      <w:r>
        <w:rPr>
          <w:color w:val="111111"/>
        </w:rPr>
        <w:t>Упал на пол уголек-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Деревянный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пол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зажег</w:t>
      </w:r>
    </w:p>
    <w:p w14:paraId="6BB2E65D" w14:textId="0179426B" w:rsidR="003D4E7E" w:rsidRPr="00EF4EF4" w:rsidRDefault="0088781F" w:rsidP="00EF4EF4">
      <w:pPr>
        <w:pStyle w:val="a3"/>
        <w:ind w:right="7089"/>
        <w:rPr>
          <w:color w:val="111111"/>
          <w:spacing w:val="-67"/>
        </w:rPr>
      </w:pPr>
      <w:r>
        <w:rPr>
          <w:color w:val="111111"/>
        </w:rPr>
        <w:t xml:space="preserve">Не смотри, не жди, не </w:t>
      </w:r>
      <w:r w:rsidR="00EF4EF4">
        <w:rPr>
          <w:color w:val="111111"/>
        </w:rPr>
        <w:t>стой.</w:t>
      </w:r>
      <w:r>
        <w:rPr>
          <w:color w:val="111111"/>
          <w:spacing w:val="-67"/>
        </w:rPr>
        <w:t xml:space="preserve"> </w:t>
      </w:r>
      <w:r w:rsidR="00EF4EF4">
        <w:rPr>
          <w:color w:val="111111"/>
          <w:spacing w:val="-67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 xml:space="preserve">залей его </w:t>
      </w:r>
      <w:r>
        <w:rPr>
          <w:i/>
          <w:color w:val="111111"/>
        </w:rPr>
        <w:t>(водой)</w:t>
      </w:r>
    </w:p>
    <w:p w14:paraId="493C6410" w14:textId="77777777" w:rsidR="003D4E7E" w:rsidRDefault="0088781F">
      <w:pPr>
        <w:spacing w:before="115"/>
        <w:ind w:left="580" w:right="6975"/>
        <w:rPr>
          <w:b/>
          <w:i/>
          <w:sz w:val="28"/>
        </w:rPr>
      </w:pPr>
      <w:r>
        <w:rPr>
          <w:color w:val="111111"/>
          <w:sz w:val="28"/>
        </w:rPr>
        <w:t>Победит огонь коварный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Тот,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кого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зовут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(пожарный</w:t>
      </w:r>
      <w:r>
        <w:rPr>
          <w:b/>
          <w:i/>
          <w:color w:val="111111"/>
          <w:sz w:val="28"/>
        </w:rPr>
        <w:t>)</w:t>
      </w:r>
    </w:p>
    <w:p w14:paraId="2CD79168" w14:textId="77777777" w:rsidR="003D4E7E" w:rsidRDefault="0088781F">
      <w:pPr>
        <w:pStyle w:val="a3"/>
        <w:spacing w:before="119"/>
        <w:ind w:right="6875"/>
      </w:pPr>
      <w:r>
        <w:rPr>
          <w:color w:val="111111"/>
        </w:rPr>
        <w:t>Что за тесный, тесный дом?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 сестричек жмутся в нем.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любая из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сестричек</w:t>
      </w:r>
    </w:p>
    <w:p w14:paraId="64F20338" w14:textId="77777777" w:rsidR="003D4E7E" w:rsidRDefault="0088781F">
      <w:pPr>
        <w:pStyle w:val="a3"/>
        <w:spacing w:before="2"/>
        <w:ind w:right="6693"/>
        <w:rPr>
          <w:i/>
        </w:rPr>
      </w:pPr>
      <w:r>
        <w:rPr>
          <w:color w:val="111111"/>
        </w:rPr>
        <w:t>Может вспыхнуть, как костер.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Не шути с сестричками,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Тоненькими</w:t>
      </w:r>
      <w:r>
        <w:rPr>
          <w:color w:val="111111"/>
          <w:spacing w:val="69"/>
        </w:rPr>
        <w:t xml:space="preserve"> </w:t>
      </w:r>
      <w:r>
        <w:rPr>
          <w:i/>
          <w:color w:val="111111"/>
        </w:rPr>
        <w:t>(спичками)</w:t>
      </w:r>
    </w:p>
    <w:p w14:paraId="33725D47" w14:textId="77777777" w:rsidR="003D4E7E" w:rsidRDefault="0088781F">
      <w:pPr>
        <w:pStyle w:val="a3"/>
        <w:spacing w:before="119" w:line="322" w:lineRule="exact"/>
      </w:pPr>
      <w:r>
        <w:rPr>
          <w:color w:val="111111"/>
        </w:rPr>
        <w:t>Висит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молчит,</w:t>
      </w:r>
    </w:p>
    <w:p w14:paraId="45712FC7" w14:textId="77777777" w:rsidR="003D4E7E" w:rsidRDefault="0088781F">
      <w:pPr>
        <w:ind w:left="580"/>
        <w:rPr>
          <w:sz w:val="28"/>
        </w:rPr>
      </w:pPr>
      <w:r>
        <w:rPr>
          <w:color w:val="111111"/>
          <w:sz w:val="28"/>
        </w:rPr>
        <w:t>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перевернешь,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шипит,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пена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 xml:space="preserve">летит </w:t>
      </w:r>
      <w:r>
        <w:rPr>
          <w:i/>
          <w:color w:val="111111"/>
          <w:sz w:val="28"/>
        </w:rPr>
        <w:t>(огнетушитель)</w:t>
      </w:r>
      <w:r>
        <w:rPr>
          <w:color w:val="111111"/>
          <w:sz w:val="28"/>
        </w:rPr>
        <w:t>.</w:t>
      </w:r>
    </w:p>
    <w:p w14:paraId="2242CDF8" w14:textId="77777777" w:rsidR="003D4E7E" w:rsidRDefault="0088781F">
      <w:pPr>
        <w:pStyle w:val="a3"/>
        <w:spacing w:before="122"/>
        <w:ind w:right="7635"/>
      </w:pPr>
      <w:r>
        <w:rPr>
          <w:color w:val="111111"/>
        </w:rPr>
        <w:t>Раскалился если вдруг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Электрический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утюг</w:t>
      </w:r>
    </w:p>
    <w:p w14:paraId="77E4736A" w14:textId="77777777" w:rsidR="003D4E7E" w:rsidRDefault="0088781F">
      <w:pPr>
        <w:pStyle w:val="a3"/>
        <w:ind w:right="6627"/>
        <w:rPr>
          <w:i/>
        </w:rPr>
      </w:pPr>
      <w:r>
        <w:rPr>
          <w:color w:val="111111"/>
        </w:rPr>
        <w:t>Что должны вы сделать детки?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Вынуть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вилку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 xml:space="preserve">из </w:t>
      </w:r>
      <w:r>
        <w:rPr>
          <w:i/>
          <w:color w:val="111111"/>
        </w:rPr>
        <w:t>(розетки)</w:t>
      </w:r>
    </w:p>
    <w:p w14:paraId="122C9EEC" w14:textId="77777777" w:rsidR="003D4E7E" w:rsidRDefault="003D4E7E">
      <w:pPr>
        <w:sectPr w:rsidR="003D4E7E" w:rsidSect="00257879">
          <w:pgSz w:w="11910" w:h="16840"/>
          <w:pgMar w:top="620" w:right="480" w:bottom="1200" w:left="500" w:header="0" w:footer="1002" w:gutter="0"/>
          <w:pgBorders w:offsetFrom="page">
            <w:top w:val="dashDotStroked" w:sz="24" w:space="24" w:color="0070C0"/>
            <w:left w:val="dashDotStroked" w:sz="24" w:space="24" w:color="0070C0"/>
            <w:bottom w:val="dashDotStroked" w:sz="24" w:space="24" w:color="0070C0"/>
            <w:right w:val="dashDotStroked" w:sz="24" w:space="24" w:color="0070C0"/>
          </w:pgBorders>
          <w:cols w:space="720"/>
        </w:sectPr>
      </w:pPr>
    </w:p>
    <w:p w14:paraId="54D98F7C" w14:textId="77777777" w:rsidR="003D4E7E" w:rsidRDefault="0088781F">
      <w:pPr>
        <w:pStyle w:val="a3"/>
        <w:spacing w:before="74"/>
        <w:ind w:right="7299"/>
      </w:pPr>
      <w:r>
        <w:rPr>
          <w:color w:val="111111"/>
        </w:rPr>
        <w:lastRenderedPageBreak/>
        <w:t>Если вдруг пожар возник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Ты обязан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миг</w:t>
      </w:r>
    </w:p>
    <w:p w14:paraId="39627A63" w14:textId="73C91C22" w:rsidR="003D4E7E" w:rsidRDefault="0088781F">
      <w:pPr>
        <w:pStyle w:val="a3"/>
        <w:ind w:right="6808"/>
      </w:pPr>
      <w:r>
        <w:rPr>
          <w:color w:val="111111"/>
        </w:rPr>
        <w:t xml:space="preserve">В часть пожарным </w:t>
      </w:r>
      <w:r w:rsidR="00EF4EF4">
        <w:rPr>
          <w:color w:val="111111"/>
        </w:rPr>
        <w:t>позвонить.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пожаре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им</w:t>
      </w:r>
      <w:r>
        <w:rPr>
          <w:color w:val="111111"/>
          <w:spacing w:val="-1"/>
        </w:rPr>
        <w:t xml:space="preserve"> </w:t>
      </w:r>
      <w:r>
        <w:rPr>
          <w:i/>
          <w:color w:val="111111"/>
        </w:rPr>
        <w:t>(сообщить)</w:t>
      </w:r>
      <w:r>
        <w:rPr>
          <w:color w:val="111111"/>
        </w:rPr>
        <w:t>.</w:t>
      </w:r>
    </w:p>
    <w:p w14:paraId="11FE08DA" w14:textId="5D85918E" w:rsidR="003D4E7E" w:rsidRDefault="0088781F">
      <w:pPr>
        <w:pStyle w:val="a3"/>
        <w:spacing w:before="122"/>
        <w:ind w:right="7567"/>
        <w:jc w:val="both"/>
      </w:pPr>
      <w:r>
        <w:rPr>
          <w:color w:val="111111"/>
        </w:rPr>
        <w:t xml:space="preserve">Если хочешь ты </w:t>
      </w:r>
      <w:r w:rsidR="00EF4EF4">
        <w:rPr>
          <w:color w:val="111111"/>
        </w:rPr>
        <w:t>гулять</w:t>
      </w:r>
      <w:r w:rsidR="00EF4EF4">
        <w:rPr>
          <w:color w:val="111111"/>
          <w:spacing w:val="-67"/>
        </w:rPr>
        <w:t xml:space="preserve"> </w:t>
      </w:r>
      <w:r w:rsidR="00EF4EF4">
        <w:rPr>
          <w:color w:val="111111"/>
        </w:rPr>
        <w:t>вскачь</w:t>
      </w:r>
      <w:r>
        <w:rPr>
          <w:color w:val="111111"/>
        </w:rPr>
        <w:t xml:space="preserve"> не надо убегать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Закрывая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доме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дверь</w:t>
      </w:r>
    </w:p>
    <w:p w14:paraId="59A6415A" w14:textId="77777777" w:rsidR="003D4E7E" w:rsidRDefault="0088781F">
      <w:pPr>
        <w:spacing w:line="321" w:lineRule="exact"/>
        <w:ind w:left="580"/>
        <w:jc w:val="both"/>
        <w:rPr>
          <w:i/>
          <w:sz w:val="28"/>
        </w:rPr>
      </w:pPr>
      <w:r>
        <w:rPr>
          <w:color w:val="111111"/>
          <w:sz w:val="28"/>
        </w:rPr>
        <w:t>Все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ли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 xml:space="preserve">выключил? </w:t>
      </w:r>
      <w:r>
        <w:rPr>
          <w:i/>
          <w:color w:val="111111"/>
          <w:sz w:val="28"/>
        </w:rPr>
        <w:t>(проверь.)</w:t>
      </w:r>
    </w:p>
    <w:p w14:paraId="5A25EF56" w14:textId="77777777" w:rsidR="003D4E7E" w:rsidRDefault="003D4E7E">
      <w:pPr>
        <w:pStyle w:val="a3"/>
        <w:spacing w:before="7"/>
        <w:ind w:left="0"/>
        <w:rPr>
          <w:i/>
          <w:sz w:val="20"/>
        </w:rPr>
      </w:pPr>
    </w:p>
    <w:p w14:paraId="633CBE90" w14:textId="3C38CE56" w:rsidR="003D4E7E" w:rsidRPr="00152CBB" w:rsidRDefault="0088781F" w:rsidP="00152CBB">
      <w:pPr>
        <w:pStyle w:val="1"/>
        <w:spacing w:before="89"/>
        <w:ind w:right="532"/>
      </w:pPr>
      <w:r>
        <w:rPr>
          <w:color w:val="111111"/>
        </w:rPr>
        <w:t>Сказк</w:t>
      </w:r>
      <w:r w:rsidR="00EF4EF4">
        <w:rPr>
          <w:color w:val="111111"/>
        </w:rPr>
        <w:t>а</w:t>
      </w:r>
    </w:p>
    <w:p w14:paraId="2C6779FF" w14:textId="0BE8835D" w:rsidR="003D4E7E" w:rsidRPr="00152CBB" w:rsidRDefault="00152CBB">
      <w:pPr>
        <w:pStyle w:val="2"/>
        <w:ind w:left="4140"/>
        <w:rPr>
          <w:i w:val="0"/>
        </w:rPr>
      </w:pPr>
      <w:r w:rsidRPr="00152CBB">
        <w:rPr>
          <w:i w:val="0"/>
          <w:color w:val="111111"/>
        </w:rPr>
        <w:t>«</w:t>
      </w:r>
      <w:r w:rsidR="0088781F" w:rsidRPr="00152CBB">
        <w:rPr>
          <w:i w:val="0"/>
          <w:color w:val="111111"/>
        </w:rPr>
        <w:t>Хитрый</w:t>
      </w:r>
      <w:r w:rsidR="0088781F" w:rsidRPr="00152CBB">
        <w:rPr>
          <w:i w:val="0"/>
          <w:color w:val="111111"/>
          <w:spacing w:val="-4"/>
        </w:rPr>
        <w:t xml:space="preserve"> </w:t>
      </w:r>
      <w:r w:rsidR="0088781F" w:rsidRPr="00152CBB">
        <w:rPr>
          <w:i w:val="0"/>
          <w:color w:val="111111"/>
        </w:rPr>
        <w:t>огонь</w:t>
      </w:r>
      <w:r w:rsidR="0088781F" w:rsidRPr="00152CBB">
        <w:rPr>
          <w:i w:val="0"/>
          <w:color w:val="111111"/>
          <w:spacing w:val="-2"/>
        </w:rPr>
        <w:t xml:space="preserve"> </w:t>
      </w:r>
      <w:r w:rsidR="0088781F" w:rsidRPr="00152CBB">
        <w:rPr>
          <w:i w:val="0"/>
          <w:color w:val="111111"/>
        </w:rPr>
        <w:t>и</w:t>
      </w:r>
      <w:r w:rsidR="0088781F" w:rsidRPr="00152CBB">
        <w:rPr>
          <w:i w:val="0"/>
          <w:color w:val="111111"/>
          <w:spacing w:val="-2"/>
        </w:rPr>
        <w:t xml:space="preserve"> </w:t>
      </w:r>
      <w:r w:rsidR="0088781F" w:rsidRPr="00152CBB">
        <w:rPr>
          <w:i w:val="0"/>
          <w:color w:val="111111"/>
        </w:rPr>
        <w:t>вода</w:t>
      </w:r>
      <w:r w:rsidRPr="00152CBB">
        <w:rPr>
          <w:i w:val="0"/>
          <w:color w:val="111111"/>
        </w:rPr>
        <w:t>»</w:t>
      </w:r>
    </w:p>
    <w:p w14:paraId="18C003C1" w14:textId="77777777" w:rsidR="003D4E7E" w:rsidRDefault="0088781F">
      <w:pPr>
        <w:pStyle w:val="a3"/>
        <w:ind w:left="220" w:right="235" w:firstLine="360"/>
        <w:jc w:val="both"/>
      </w:pPr>
      <w:r>
        <w:rPr>
          <w:color w:val="111111"/>
        </w:rPr>
        <w:t>Жил да был Огонь неприрученный, как дикий леопард. А еще жила смирная, 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сильная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постоянной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войне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соперничестве.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Огонь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задумает какую-нибудь проделку сжечь лес, посевы или жилище людей, как 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начнет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разгораться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мощь,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льется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тушит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Огонь,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конечно,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сердится, но ничего сделать не может: уходит прочь и задумывает прочие проказы.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вот однажды ясным утром Огонь задумал вот что: он решил поселиться у людей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очаге, чтобы потом спалить их жилище. Сначала люди были рады, что у них в доме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живет Огонь, ведь они еще не знали, что он хитер и коварен, поэтому не прикрывали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 заслонкой. И решил Огонь осуществить свой план в одном из домов, где готовили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обед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мать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дочерью.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Вырвался</w:t>
      </w:r>
      <w:r>
        <w:rPr>
          <w:color w:val="111111"/>
          <w:spacing w:val="45"/>
        </w:rPr>
        <w:t xml:space="preserve"> </w:t>
      </w:r>
      <w:r>
        <w:rPr>
          <w:color w:val="111111"/>
        </w:rPr>
        <w:t>Огонь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своей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тесной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тюрьмы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деревянный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пол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и думает: «Сейчас я спалю дом, и никто мне не помешает». Но девочка испугалась его,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отпрыгнула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сторону,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стояла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кадка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Водой.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расплескалась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затушила пламя. Ярости Огня не было границ. Вода опять его опередила! И ночью 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решил сбежать, но не успел. Люди прикрыли свой очаг заслонкой. Прошло время,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люди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решили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Огонь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тепла,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освещения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праздниках,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проходят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ночью.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как-то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люди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развели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Огонь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начали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танцевать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вокруг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него.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устали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легли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отдохнуть,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заметили,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пробрался к лесу. Лес заполыхал так, что ночью стало светло, как днем, и все люди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сразу проснулись. Они знали, что пожар нужно тушить Водой, но рядом не было 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реки, ни озера. И Огонь был рад радехонек, что наконец-то вырвался на свободу. 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люди лишь стояли и молились, чтобы пошел дождь. И он хлынул, даже не дождь, 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ливень, который затушил пламя. После этого случая люди стали гораздо осторожнее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предусмотрительнее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случаи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запасали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Огонь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немного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присмирел,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остается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диким,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хитрым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коварным,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леопард.</w:t>
      </w:r>
    </w:p>
    <w:p w14:paraId="195CCDF8" w14:textId="77777777" w:rsidR="003D4E7E" w:rsidRDefault="003D4E7E">
      <w:pPr>
        <w:pStyle w:val="a3"/>
        <w:spacing w:before="5"/>
        <w:ind w:left="0"/>
      </w:pPr>
    </w:p>
    <w:p w14:paraId="7CE29C19" w14:textId="0B70813E" w:rsidR="003D4E7E" w:rsidRDefault="003D4E7E" w:rsidP="00EF4EF4">
      <w:pPr>
        <w:pStyle w:val="a3"/>
        <w:spacing w:before="74"/>
        <w:ind w:left="0" w:right="233"/>
        <w:jc w:val="both"/>
      </w:pPr>
    </w:p>
    <w:sectPr w:rsidR="003D4E7E" w:rsidSect="00257879">
      <w:pgSz w:w="11910" w:h="16840"/>
      <w:pgMar w:top="620" w:right="480" w:bottom="1200" w:left="500" w:header="0" w:footer="1002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8BE09" w14:textId="77777777" w:rsidR="0015204C" w:rsidRDefault="0015204C">
      <w:r>
        <w:separator/>
      </w:r>
    </w:p>
  </w:endnote>
  <w:endnote w:type="continuationSeparator" w:id="0">
    <w:p w14:paraId="1E70CFCC" w14:textId="77777777" w:rsidR="0015204C" w:rsidRDefault="0015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2703510"/>
      <w:docPartObj>
        <w:docPartGallery w:val="Page Numbers (Bottom of Page)"/>
        <w:docPartUnique/>
      </w:docPartObj>
    </w:sdtPr>
    <w:sdtEndPr/>
    <w:sdtContent>
      <w:p w14:paraId="7BF1FCE1" w14:textId="72E13CE7" w:rsidR="00EF4EF4" w:rsidRDefault="00EF4EF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CBB">
          <w:rPr>
            <w:noProof/>
          </w:rPr>
          <w:t>5</w:t>
        </w:r>
        <w:r>
          <w:fldChar w:fldCharType="end"/>
        </w:r>
      </w:p>
    </w:sdtContent>
  </w:sdt>
  <w:p w14:paraId="3EE12CA1" w14:textId="3C8CADBD" w:rsidR="003D4E7E" w:rsidRDefault="003D4E7E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6023633"/>
      <w:docPartObj>
        <w:docPartGallery w:val="Page Numbers (Bottom of Page)"/>
        <w:docPartUnique/>
      </w:docPartObj>
    </w:sdtPr>
    <w:sdtEndPr/>
    <w:sdtContent>
      <w:p w14:paraId="2DA9BFF6" w14:textId="5A4141E4" w:rsidR="00FA671F" w:rsidRDefault="00FA671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CBB">
          <w:rPr>
            <w:noProof/>
          </w:rPr>
          <w:t>1</w:t>
        </w:r>
        <w:r>
          <w:fldChar w:fldCharType="end"/>
        </w:r>
      </w:p>
    </w:sdtContent>
  </w:sdt>
  <w:p w14:paraId="21613360" w14:textId="77777777" w:rsidR="00FA671F" w:rsidRDefault="00FA67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447B9" w14:textId="77777777" w:rsidR="0015204C" w:rsidRDefault="0015204C">
      <w:r>
        <w:separator/>
      </w:r>
    </w:p>
  </w:footnote>
  <w:footnote w:type="continuationSeparator" w:id="0">
    <w:p w14:paraId="4D0767D6" w14:textId="77777777" w:rsidR="0015204C" w:rsidRDefault="00152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D4E7E"/>
    <w:rsid w:val="0015204C"/>
    <w:rsid w:val="00152CBB"/>
    <w:rsid w:val="001E7775"/>
    <w:rsid w:val="00257879"/>
    <w:rsid w:val="002E60C8"/>
    <w:rsid w:val="003D4E7E"/>
    <w:rsid w:val="00700E8C"/>
    <w:rsid w:val="0088781F"/>
    <w:rsid w:val="009713A2"/>
    <w:rsid w:val="00EF4EF4"/>
    <w:rsid w:val="00FA671F"/>
    <w:rsid w:val="00FC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01755508"/>
  <w15:docId w15:val="{B92F94BF-4D30-427D-AF0A-40BC3D83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5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51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EF4E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4EF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F4E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4EF4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EF4EF4"/>
    <w:pPr>
      <w:widowControl/>
      <w:autoSpaceDE/>
      <w:autoSpaceDN/>
    </w:pPr>
    <w:rPr>
      <w:lang w:val="ru-RU"/>
    </w:rPr>
  </w:style>
  <w:style w:type="character" w:customStyle="1" w:styleId="c31">
    <w:name w:val="c31"/>
    <w:basedOn w:val="a0"/>
    <w:rsid w:val="00152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dou25@eduekb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1C879-A51F-4DC0-A33D-D08805C0C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941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tihiy800@gmail.com</dc:creator>
  <cp:lastModifiedBy>25_2</cp:lastModifiedBy>
  <cp:revision>9</cp:revision>
  <dcterms:created xsi:type="dcterms:W3CDTF">2021-04-18T06:40:00Z</dcterms:created>
  <dcterms:modified xsi:type="dcterms:W3CDTF">2024-10-02T18:14:00Z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2021-04-18T00:00:00Z</vt:filetime>
  </property>
</Properties>
</file>