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B4E78" w14:textId="77777777" w:rsidR="00E61E23" w:rsidRPr="00764DEE" w:rsidRDefault="00E61E23" w:rsidP="00E61E2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216E1CE6" w14:textId="77777777" w:rsidR="00E61E23" w:rsidRPr="00764DEE" w:rsidRDefault="00E61E23" w:rsidP="00E61E23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18576C17" w14:textId="77777777" w:rsidR="00E61E23" w:rsidRPr="00764DEE" w:rsidRDefault="00E61E23" w:rsidP="00E61E23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</w:t>
      </w:r>
      <w:proofErr w:type="gramStart"/>
      <w:r w:rsidRPr="00764DEE">
        <w:rPr>
          <w:rFonts w:ascii="Times New Roman" w:hAnsi="Times New Roman" w:cs="Times New Roman"/>
          <w:sz w:val="26"/>
          <w:szCs w:val="26"/>
        </w:rPr>
        <w:t>11</w:t>
      </w:r>
      <w:proofErr w:type="gramEnd"/>
      <w:r w:rsidRPr="00764DEE">
        <w:rPr>
          <w:rFonts w:ascii="Times New Roman" w:hAnsi="Times New Roman" w:cs="Times New Roman"/>
          <w:sz w:val="26"/>
          <w:szCs w:val="26"/>
        </w:rPr>
        <w:t xml:space="preserve"> а, </w:t>
      </w:r>
    </w:p>
    <w:p w14:paraId="6CDA5B3C" w14:textId="77777777" w:rsidR="00E61E23" w:rsidRPr="00FC0F96" w:rsidRDefault="00E61E23" w:rsidP="00E61E2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FC0F96">
        <w:rPr>
          <w:rFonts w:ascii="Times New Roman" w:hAnsi="Times New Roman" w:cs="Times New Roman"/>
          <w:sz w:val="26"/>
          <w:szCs w:val="26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FC0F96">
        <w:rPr>
          <w:rFonts w:ascii="Times New Roman" w:hAnsi="Times New Roman" w:cs="Times New Roman"/>
          <w:sz w:val="26"/>
          <w:szCs w:val="26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FC0F9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FC0F96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25@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FC0F96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</w:rPr>
          <w:t>.</w:t>
        </w:r>
        <w:proofErr w:type="spellStart"/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14:paraId="315C1B07" w14:textId="6038F68A" w:rsidR="000B3D63" w:rsidRDefault="00E61E23" w:rsidP="00E61E23">
      <w:pPr>
        <w:spacing w:before="180" w:after="0" w:line="432" w:lineRule="atLeast"/>
        <w:jc w:val="center"/>
        <w:rPr>
          <w:rFonts w:eastAsia="Times New Roman" w:cs="Times New Roman"/>
          <w:b/>
          <w:bCs/>
          <w:color w:val="000000" w:themeColor="text1"/>
          <w:sz w:val="43"/>
          <w:szCs w:val="43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5EFA1259" wp14:editId="3A9EB886">
            <wp:extent cx="1932305" cy="1938655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D4FE1" w14:textId="77777777" w:rsidR="00E61E23" w:rsidRPr="00E61E23" w:rsidRDefault="000B3D63" w:rsidP="000B3D63">
      <w:pPr>
        <w:spacing w:before="180"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36"/>
          <w:szCs w:val="48"/>
          <w:lang w:eastAsia="ru-RU"/>
        </w:rPr>
      </w:pPr>
      <w:r w:rsidRPr="00E61E23">
        <w:rPr>
          <w:rFonts w:ascii="Times New Roman" w:eastAsia="Times New Roman" w:hAnsi="Times New Roman" w:cs="Times New Roman"/>
          <w:b/>
          <w:bCs/>
          <w:color w:val="222A35" w:themeColor="text2" w:themeShade="80"/>
          <w:sz w:val="36"/>
          <w:szCs w:val="48"/>
          <w:lang w:eastAsia="ru-RU"/>
        </w:rPr>
        <w:t xml:space="preserve">Проект по ПДД </w:t>
      </w:r>
    </w:p>
    <w:p w14:paraId="64B4ABF9" w14:textId="7E92498D" w:rsidR="000B3D63" w:rsidRPr="00E61E23" w:rsidRDefault="000B3D63" w:rsidP="00E61E23">
      <w:pPr>
        <w:spacing w:before="180" w:after="0" w:line="432" w:lineRule="atLeast"/>
        <w:jc w:val="center"/>
        <w:rPr>
          <w:rFonts w:ascii="Times New Roman" w:eastAsia="Times New Roman" w:hAnsi="Times New Roman" w:cs="Times New Roman"/>
          <w:b/>
          <w:bCs/>
          <w:color w:val="222A35" w:themeColor="text2" w:themeShade="80"/>
          <w:sz w:val="14"/>
          <w:lang w:eastAsia="ru-RU"/>
        </w:rPr>
      </w:pPr>
      <w:r w:rsidRPr="00E61E23">
        <w:rPr>
          <w:rFonts w:ascii="Times New Roman" w:eastAsia="Times New Roman" w:hAnsi="Times New Roman" w:cs="Times New Roman"/>
          <w:b/>
          <w:bCs/>
          <w:color w:val="222A35" w:themeColor="text2" w:themeShade="80"/>
          <w:sz w:val="32"/>
          <w:szCs w:val="48"/>
          <w:lang w:eastAsia="ru-RU"/>
        </w:rPr>
        <w:t>«</w:t>
      </w:r>
      <w:r w:rsidR="00E7591C" w:rsidRPr="00E61E23">
        <w:rPr>
          <w:rFonts w:ascii="Times New Roman" w:eastAsia="Times New Roman" w:hAnsi="Times New Roman" w:cs="Times New Roman"/>
          <w:b/>
          <w:bCs/>
          <w:color w:val="222A35" w:themeColor="text2" w:themeShade="80"/>
          <w:sz w:val="32"/>
          <w:szCs w:val="48"/>
          <w:lang w:eastAsia="ru-RU"/>
        </w:rPr>
        <w:t>Внимание дорога</w:t>
      </w:r>
      <w:r w:rsidRPr="00E61E23">
        <w:rPr>
          <w:rFonts w:ascii="Times New Roman" w:eastAsia="Times New Roman" w:hAnsi="Times New Roman" w:cs="Times New Roman"/>
          <w:b/>
          <w:bCs/>
          <w:color w:val="222A35" w:themeColor="text2" w:themeShade="80"/>
          <w:sz w:val="32"/>
          <w:szCs w:val="48"/>
          <w:lang w:eastAsia="ru-RU"/>
        </w:rPr>
        <w:t>»</w:t>
      </w:r>
    </w:p>
    <w:p w14:paraId="77E8D74E" w14:textId="5C98A130" w:rsidR="000B3D63" w:rsidRDefault="000B3D63" w:rsidP="00E61E23">
      <w:pPr>
        <w:spacing w:before="180" w:after="0" w:line="240" w:lineRule="auto"/>
        <w:jc w:val="center"/>
        <w:rPr>
          <w:rFonts w:ascii="Arial" w:eastAsia="Times New Roman" w:hAnsi="Arial" w:cs="Arial"/>
          <w:color w:val="0F1419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F1419"/>
          <w:sz w:val="32"/>
          <w:szCs w:val="32"/>
          <w:lang w:eastAsia="ru-RU"/>
        </w:rPr>
        <w:drawing>
          <wp:inline distT="0" distB="0" distL="0" distR="0" wp14:anchorId="462C5E17" wp14:editId="7AD88C69">
            <wp:extent cx="4159030" cy="3598953"/>
            <wp:effectExtent l="133350" t="114300" r="127635" b="1733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37" cy="36068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D5123C" w14:textId="77777777" w:rsidR="00E61E23" w:rsidRPr="004E4534" w:rsidRDefault="00E61E23" w:rsidP="00E61E23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552F376F" w14:textId="666D6E99" w:rsidR="00E61E23" w:rsidRDefault="00E61E23" w:rsidP="00E61E23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B1DC099" w14:textId="6DB4272B" w:rsidR="00E61E23" w:rsidRDefault="00E61E23" w:rsidP="00E61E2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72682D" w14:textId="6ABBA517" w:rsidR="00E61E23" w:rsidRDefault="00E61E23" w:rsidP="00E61E23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FC0F96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354F500A" w14:textId="7C6D6301" w:rsidR="000B3D63" w:rsidRPr="00E61E23" w:rsidRDefault="00E61E23" w:rsidP="00E61E23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>
        <w:rPr>
          <w:rFonts w:ascii="Times New Roman" w:hAnsi="Times New Roman" w:cs="Times New Roman"/>
          <w:bCs/>
          <w:sz w:val="28"/>
          <w:szCs w:val="32"/>
        </w:rPr>
        <w:t>2022</w:t>
      </w:r>
    </w:p>
    <w:p w14:paraId="6E001BAD" w14:textId="2949B2F3" w:rsidR="00E61E23" w:rsidRPr="00E61E23" w:rsidRDefault="00E61E23" w:rsidP="00E61E23">
      <w:pPr>
        <w:jc w:val="center"/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  <w:lastRenderedPageBreak/>
        <w:t xml:space="preserve">Проект «Внимание дорога» с детьми младшей </w:t>
      </w:r>
      <w:r w:rsidRPr="00E61E23">
        <w:rPr>
          <w:rFonts w:ascii="Times New Roman" w:hAnsi="Times New Roman" w:cs="Times New Roman"/>
          <w:b/>
          <w:bCs/>
          <w:kern w:val="2"/>
          <w:sz w:val="32"/>
          <w:szCs w:val="32"/>
          <w14:ligatures w14:val="standardContextual"/>
        </w:rPr>
        <w:t>группы</w:t>
      </w:r>
    </w:p>
    <w:p w14:paraId="46320D82" w14:textId="7B0E0D52" w:rsidR="00E61E23" w:rsidRDefault="00E61E23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C371A">
        <w:rPr>
          <w:rFonts w:ascii="Times New Roman" w:hAnsi="Times New Roman" w:cs="Times New Roman"/>
          <w:b/>
          <w:bCs/>
          <w:sz w:val="28"/>
          <w:szCs w:val="28"/>
        </w:rPr>
        <w:t>Вид проекта:</w:t>
      </w:r>
    </w:p>
    <w:p w14:paraId="7CF97F91" w14:textId="77777777" w:rsidR="00E61E23" w:rsidRDefault="00E61E23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Продолжительность проекта</w:t>
      </w:r>
      <w:r w:rsidR="00765277" w:rsidRPr="0001376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056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AFD063B" w14:textId="60E965B8" w:rsidR="00E61E23" w:rsidRPr="00E61E23" w:rsidRDefault="00E61E23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01376F">
        <w:rPr>
          <w:rFonts w:ascii="Times New Roman" w:hAnsi="Times New Roman" w:cs="Times New Roman"/>
          <w:b/>
          <w:bCs/>
          <w:sz w:val="28"/>
          <w:szCs w:val="28"/>
        </w:rPr>
        <w:t xml:space="preserve"> проекта:</w:t>
      </w:r>
      <w:r>
        <w:rPr>
          <w:rFonts w:ascii="Times New Roman" w:hAnsi="Times New Roman" w:cs="Times New Roman"/>
          <w:sz w:val="28"/>
          <w:szCs w:val="28"/>
        </w:rPr>
        <w:t xml:space="preserve"> воспитанники младшей группы, родители воспитанников, воспитатель.</w:t>
      </w:r>
    </w:p>
    <w:p w14:paraId="3196B06C" w14:textId="3BF4170B" w:rsidR="00AD3683" w:rsidRDefault="00E61E23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Сроки реализации проекта: </w:t>
      </w:r>
      <w:r w:rsidR="0000565A" w:rsidRPr="0000565A">
        <w:rPr>
          <w:rFonts w:ascii="Times New Roman" w:hAnsi="Times New Roman" w:cs="Times New Roman"/>
          <w:sz w:val="28"/>
          <w:szCs w:val="28"/>
        </w:rPr>
        <w:t>декабрь 2021 г. - январь 2022 г.</w:t>
      </w:r>
    </w:p>
    <w:p w14:paraId="74A51720" w14:textId="14F08936" w:rsidR="00AD3683" w:rsidRPr="005C258A" w:rsidRDefault="00765277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527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правилами безопасности дорожного движения.</w:t>
      </w:r>
    </w:p>
    <w:p w14:paraId="487F4D85" w14:textId="364AF4FB" w:rsidR="00765277" w:rsidRPr="007126C9" w:rsidRDefault="00765277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6C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7C1523D" w14:textId="22956EF2" w:rsidR="00765277" w:rsidRDefault="00765277" w:rsidP="00E61E23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некоторыми видами транспорта;</w:t>
      </w:r>
    </w:p>
    <w:p w14:paraId="79349F2C" w14:textId="6B603127" w:rsidR="00765277" w:rsidRDefault="00765277" w:rsidP="00E61E23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обучить детей безопасному поведению на улице;</w:t>
      </w:r>
    </w:p>
    <w:p w14:paraId="644A8526" w14:textId="3B9AD66E" w:rsidR="00765277" w:rsidRDefault="00765277" w:rsidP="00E61E23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понятиями «дорога», «светофор», «пешеходный переход», «транспорт» (автобус, машина, грузовик);</w:t>
      </w:r>
    </w:p>
    <w:p w14:paraId="3E211466" w14:textId="1A76FDF2" w:rsidR="00765277" w:rsidRDefault="00765277" w:rsidP="00E61E23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словарный запас детей по дорожной лексике;</w:t>
      </w:r>
    </w:p>
    <w:p w14:paraId="61F8FCB6" w14:textId="068FA378" w:rsidR="00765277" w:rsidRDefault="007126C9" w:rsidP="00E61E23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обучать правилам поведения в общественном транспорте совместно с родителями;</w:t>
      </w:r>
    </w:p>
    <w:p w14:paraId="17A63864" w14:textId="41837C7F" w:rsidR="007126C9" w:rsidRPr="005C258A" w:rsidRDefault="007126C9" w:rsidP="00E61E23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активизировать работу по пропаганде правил дорожного движения и безопасного образа жизни среди родителей.</w:t>
      </w:r>
    </w:p>
    <w:p w14:paraId="45554D8C" w14:textId="5D621AAD" w:rsidR="007126C9" w:rsidRDefault="007126C9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7126C9">
        <w:rPr>
          <w:rFonts w:ascii="Times New Roman" w:hAnsi="Times New Roman" w:cs="Times New Roman"/>
          <w:b/>
          <w:bCs/>
          <w:sz w:val="28"/>
          <w:szCs w:val="28"/>
          <w:lang w:val="en-US"/>
        </w:rPr>
        <w:t>I.</w:t>
      </w:r>
      <w:r w:rsidRPr="007126C9">
        <w:rPr>
          <w:rFonts w:ascii="Times New Roman" w:hAnsi="Times New Roman" w:cs="Times New Roman"/>
          <w:b/>
          <w:bCs/>
          <w:sz w:val="28"/>
          <w:szCs w:val="28"/>
        </w:rPr>
        <w:t>Подготовительный этап</w:t>
      </w:r>
    </w:p>
    <w:p w14:paraId="08918674" w14:textId="13D3B9A1" w:rsidR="007126C9" w:rsidRDefault="007126C9" w:rsidP="00E61E23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Выбор </w:t>
      </w:r>
      <w:r w:rsidR="00D42F64">
        <w:rPr>
          <w:rFonts w:ascii="Times New Roman" w:hAnsi="Times New Roman" w:cs="Times New Roman"/>
          <w:sz w:val="28"/>
          <w:szCs w:val="28"/>
        </w:rPr>
        <w:t>темы проекта.</w:t>
      </w:r>
    </w:p>
    <w:p w14:paraId="0F1B8A07" w14:textId="042800E8" w:rsidR="00D42F64" w:rsidRDefault="00D42F64" w:rsidP="00E61E23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цели, задач.</w:t>
      </w:r>
    </w:p>
    <w:p w14:paraId="4137C2DC" w14:textId="2DE4B218" w:rsidR="00D42F64" w:rsidRDefault="00D42F64" w:rsidP="00E61E23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действий:</w:t>
      </w:r>
    </w:p>
    <w:p w14:paraId="39910F39" w14:textId="0BD1D480" w:rsidR="00D42F64" w:rsidRDefault="00D42F64" w:rsidP="00E61E23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 (создание рекламы проекта: сообщение темы, целей, привлечение их к участию в проекте, к участию в проекте, к подбору материала);</w:t>
      </w:r>
    </w:p>
    <w:p w14:paraId="37EA72F5" w14:textId="2FF1E889" w:rsidR="00D42F64" w:rsidRDefault="00D42F64" w:rsidP="00E61E23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работы;</w:t>
      </w:r>
    </w:p>
    <w:p w14:paraId="6E72ACD4" w14:textId="4FA810BD" w:rsidR="00D42F64" w:rsidRDefault="00D42F64" w:rsidP="00E61E23">
      <w:pPr>
        <w:pStyle w:val="a3"/>
        <w:numPr>
          <w:ilvl w:val="0"/>
          <w:numId w:val="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наглядного материала.</w:t>
      </w:r>
    </w:p>
    <w:p w14:paraId="7A274D8B" w14:textId="3E3BD4DF" w:rsidR="003B2B5B" w:rsidRDefault="00D42F64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Подбор иллюстраций, дорожных знаков </w:t>
      </w:r>
      <w:r w:rsidR="003B2B5B">
        <w:rPr>
          <w:rFonts w:ascii="Times New Roman" w:hAnsi="Times New Roman" w:cs="Times New Roman"/>
          <w:sz w:val="28"/>
          <w:szCs w:val="28"/>
        </w:rPr>
        <w:t>(пешеходная дорожка), атрибутов для игры (руль).</w:t>
      </w:r>
    </w:p>
    <w:p w14:paraId="42520019" w14:textId="2F5C3E48" w:rsidR="003B2B5B" w:rsidRDefault="003B2B5B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B2B5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II.</w:t>
      </w:r>
      <w:r w:rsidRPr="003B2B5B">
        <w:rPr>
          <w:rFonts w:ascii="Times New Roman" w:hAnsi="Times New Roman" w:cs="Times New Roman"/>
          <w:b/>
          <w:bCs/>
          <w:sz w:val="28"/>
          <w:szCs w:val="28"/>
        </w:rPr>
        <w:t>Основной этап</w:t>
      </w:r>
    </w:p>
    <w:p w14:paraId="00CE12EC" w14:textId="4DA3C5ED" w:rsidR="003B2B5B" w:rsidRPr="001A72DE" w:rsidRDefault="003B2B5B" w:rsidP="00E61E23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72DE">
        <w:rPr>
          <w:rFonts w:ascii="Times New Roman" w:hAnsi="Times New Roman" w:cs="Times New Roman"/>
          <w:sz w:val="28"/>
          <w:szCs w:val="28"/>
        </w:rPr>
        <w:t>Постановка проблемы</w:t>
      </w:r>
      <w:r w:rsidR="0001376F">
        <w:rPr>
          <w:rFonts w:ascii="Times New Roman" w:hAnsi="Times New Roman" w:cs="Times New Roman"/>
          <w:sz w:val="28"/>
          <w:szCs w:val="28"/>
        </w:rPr>
        <w:t>.</w:t>
      </w:r>
    </w:p>
    <w:p w14:paraId="5EB86415" w14:textId="21A3DF56" w:rsidR="003B2B5B" w:rsidRDefault="003B2B5B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вносит в группу персонаж </w:t>
      </w:r>
      <w:r w:rsidR="00B43E9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Зайку</w:t>
      </w:r>
      <w:r w:rsidR="00B43E9D">
        <w:rPr>
          <w:rFonts w:ascii="Times New Roman" w:hAnsi="Times New Roman" w:cs="Times New Roman"/>
          <w:sz w:val="28"/>
          <w:szCs w:val="28"/>
        </w:rPr>
        <w:t>, рассказывает историю о том, что ему пришло письмо от его друга Бельчонка. Он зовёт Зайку в гости.</w:t>
      </w:r>
    </w:p>
    <w:p w14:paraId="26BBB0A6" w14:textId="04C1F991" w:rsidR="00B43E9D" w:rsidRDefault="00B43E9D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Зайка, конечно, не боится идти в гости, но он сомневается, сможет ли правильно перейти дорогу. Тогда он решил прийти в детский сад за советом. Воспитатель спрашивает детей, знают ли они как правильно переходить дорогу? (варианты детей).</w:t>
      </w:r>
    </w:p>
    <w:p w14:paraId="208FE34E" w14:textId="28C7F0E9" w:rsidR="00B43E9D" w:rsidRDefault="00B43E9D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воспитатель сообщает, что существует множество дорожных знаков. А для того, чтобы помочь Зайке дойти в гости к Бельчонку, ребята должны </w:t>
      </w:r>
      <w:r w:rsidR="001A72DE">
        <w:rPr>
          <w:rFonts w:ascii="Times New Roman" w:hAnsi="Times New Roman" w:cs="Times New Roman"/>
          <w:sz w:val="28"/>
          <w:szCs w:val="28"/>
        </w:rPr>
        <w:t xml:space="preserve">многое узнать и многому научиться (составляется план работы с детьми: зарисовка схемы). </w:t>
      </w:r>
    </w:p>
    <w:p w14:paraId="1971E4FA" w14:textId="48B08B26" w:rsidR="001A72DE" w:rsidRPr="001A72DE" w:rsidRDefault="001A72DE" w:rsidP="00E61E23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72DE">
        <w:rPr>
          <w:rFonts w:ascii="Times New Roman" w:hAnsi="Times New Roman" w:cs="Times New Roman"/>
          <w:sz w:val="28"/>
          <w:szCs w:val="28"/>
        </w:rPr>
        <w:t>Решение проблемы</w:t>
      </w:r>
      <w:r w:rsidR="0001376F">
        <w:rPr>
          <w:rFonts w:ascii="Times New Roman" w:hAnsi="Times New Roman" w:cs="Times New Roman"/>
          <w:sz w:val="28"/>
          <w:szCs w:val="28"/>
        </w:rPr>
        <w:t>.</w:t>
      </w:r>
    </w:p>
    <w:p w14:paraId="5B3CF197" w14:textId="68C55325" w:rsidR="001A72DE" w:rsidRPr="005C258A" w:rsidRDefault="001A72DE" w:rsidP="00E61E23">
      <w:pPr>
        <w:pStyle w:val="a3"/>
        <w:numPr>
          <w:ilvl w:val="0"/>
          <w:numId w:val="5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72DE">
        <w:rPr>
          <w:rFonts w:ascii="Times New Roman" w:hAnsi="Times New Roman" w:cs="Times New Roman"/>
          <w:sz w:val="28"/>
          <w:szCs w:val="28"/>
        </w:rPr>
        <w:t>Обозначение детской цели</w:t>
      </w:r>
      <w:r w:rsidR="0001376F">
        <w:rPr>
          <w:rFonts w:ascii="Times New Roman" w:hAnsi="Times New Roman" w:cs="Times New Roman"/>
          <w:sz w:val="28"/>
          <w:szCs w:val="28"/>
        </w:rPr>
        <w:t>.</w:t>
      </w:r>
    </w:p>
    <w:p w14:paraId="2F81D493" w14:textId="3AC6923E" w:rsidR="001A72DE" w:rsidRPr="001A72DE" w:rsidRDefault="001A72DE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A72DE">
        <w:rPr>
          <w:rFonts w:ascii="Times New Roman" w:hAnsi="Times New Roman" w:cs="Times New Roman"/>
          <w:b/>
          <w:bCs/>
          <w:sz w:val="28"/>
          <w:szCs w:val="28"/>
        </w:rPr>
        <w:t>План работы с детьми (зарисовка схемы):</w:t>
      </w:r>
    </w:p>
    <w:p w14:paraId="6EE535EE" w14:textId="5010C2EA" w:rsidR="001A72DE" w:rsidRDefault="001A72DE" w:rsidP="00E61E23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транспортом, дорожным знаком (пешеходная дорожка) и правилами поведения;</w:t>
      </w:r>
    </w:p>
    <w:p w14:paraId="2E126573" w14:textId="4E36B7C4" w:rsidR="001A72DE" w:rsidRDefault="001A72DE" w:rsidP="00E61E23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трудом водителя;</w:t>
      </w:r>
    </w:p>
    <w:p w14:paraId="2434C428" w14:textId="43E80CAD" w:rsidR="001A72DE" w:rsidRDefault="001A72DE" w:rsidP="00E61E23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от родителей;</w:t>
      </w:r>
    </w:p>
    <w:p w14:paraId="67233435" w14:textId="1253A210" w:rsidR="001A72DE" w:rsidRDefault="001A72DE" w:rsidP="00E61E23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книг;</w:t>
      </w:r>
    </w:p>
    <w:p w14:paraId="2D7D0D4A" w14:textId="3CF7CB9F" w:rsidR="001A72DE" w:rsidRDefault="001A72DE" w:rsidP="00E61E23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игры </w:t>
      </w:r>
      <w:r w:rsidR="0001376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инсценировки</w:t>
      </w:r>
      <w:r w:rsidR="0001376F">
        <w:rPr>
          <w:rFonts w:ascii="Times New Roman" w:hAnsi="Times New Roman" w:cs="Times New Roman"/>
          <w:sz w:val="28"/>
          <w:szCs w:val="28"/>
        </w:rPr>
        <w:t>;</w:t>
      </w:r>
    </w:p>
    <w:p w14:paraId="501C3D6C" w14:textId="482BC300" w:rsidR="0001376F" w:rsidRDefault="0001376F" w:rsidP="00E61E23">
      <w:pPr>
        <w:pStyle w:val="a3"/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макетов: «Дорога», «Светофор».</w:t>
      </w:r>
    </w:p>
    <w:p w14:paraId="51E4AD77" w14:textId="4CDF9F99" w:rsidR="005C258A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39FA839A" w14:textId="5A978EAC" w:rsidR="005C258A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34953A0" w14:textId="2F19CD42" w:rsidR="005C258A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BE4364C" w14:textId="4D03B981" w:rsidR="005C258A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2F07709" w14:textId="7E1360B1" w:rsidR="005C258A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87170FE" w14:textId="4308A281" w:rsidR="005C258A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0A10414" w14:textId="5F7389C2" w:rsidR="005C258A" w:rsidRPr="00E61E23" w:rsidRDefault="005C258A" w:rsidP="00E61E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4134902" w14:textId="666D3A63" w:rsidR="0001376F" w:rsidRDefault="0001376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32"/>
          <w:szCs w:val="32"/>
        </w:rPr>
      </w:pPr>
      <w:r w:rsidRPr="0001376F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Реализация проекта</w:t>
      </w:r>
    </w:p>
    <w:p w14:paraId="0765E639" w14:textId="6B3DCEA7" w:rsidR="0001376F" w:rsidRDefault="0001376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D2DD47B" w14:textId="5E396E65" w:rsidR="0001376F" w:rsidRDefault="0001376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Учебная деятельность</w:t>
      </w:r>
    </w:p>
    <w:p w14:paraId="5C4D0DF4" w14:textId="77777777" w:rsidR="00934DEF" w:rsidRDefault="00934DE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17936" w14:textId="0B2A5596" w:rsidR="0001376F" w:rsidRDefault="0001376F" w:rsidP="00E61E23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по ознакомлению с окружающим</w:t>
      </w:r>
    </w:p>
    <w:p w14:paraId="72221170" w14:textId="1EECF5FB" w:rsidR="0001376F" w:rsidRDefault="0001376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«Что мы знаем о дороге».</w:t>
      </w:r>
    </w:p>
    <w:p w14:paraId="424A25E0" w14:textId="03A572B5" w:rsidR="0001376F" w:rsidRDefault="0001376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транспортом, дорожным знаком «пешеходный переход»; закрепить правила перехода улицы по пешеходной дорожке, правилами поведения в транспорте; закрепить знания детей о сигналах светофора.</w:t>
      </w:r>
    </w:p>
    <w:p w14:paraId="78DDDDB7" w14:textId="2749F836" w:rsidR="005C258A" w:rsidRPr="00470E64" w:rsidRDefault="005C258A" w:rsidP="00470E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1F9FD9" wp14:editId="50EDFCFB">
            <wp:extent cx="4973210" cy="3332414"/>
            <wp:effectExtent l="133350" t="114300" r="151765" b="17335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735" cy="33394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D0B330F" w14:textId="02F7D61E" w:rsidR="00DE23F7" w:rsidRDefault="00DE23F7" w:rsidP="00E61E23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по развитию речи</w:t>
      </w:r>
    </w:p>
    <w:p w14:paraId="5BD9E70B" w14:textId="69F4D4DD" w:rsidR="00DE23F7" w:rsidRDefault="00DE23F7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«Знакомство с трудом водителя».</w:t>
      </w:r>
    </w:p>
    <w:p w14:paraId="00619E9D" w14:textId="5445EAFB" w:rsidR="005C258A" w:rsidRPr="00E61E23" w:rsidRDefault="00DE23F7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E23F7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полнить словарный запас детей, разучивая стихотворение: «Светофор», «Шофёры»</w:t>
      </w:r>
    </w:p>
    <w:p w14:paraId="4B3DF08F" w14:textId="23CCBC54" w:rsidR="00DE23F7" w:rsidRPr="00AD3683" w:rsidRDefault="00DE23F7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83">
        <w:rPr>
          <w:rFonts w:ascii="Times New Roman" w:hAnsi="Times New Roman" w:cs="Times New Roman"/>
          <w:sz w:val="28"/>
          <w:szCs w:val="28"/>
        </w:rPr>
        <w:t>Е</w:t>
      </w:r>
      <w:r w:rsidR="00AD3683" w:rsidRPr="00AD3683">
        <w:rPr>
          <w:rFonts w:ascii="Times New Roman" w:hAnsi="Times New Roman" w:cs="Times New Roman"/>
          <w:sz w:val="28"/>
          <w:szCs w:val="28"/>
        </w:rPr>
        <w:t>дем, едем на машине, нажимаем на педаль.</w:t>
      </w:r>
    </w:p>
    <w:p w14:paraId="00020749" w14:textId="30A932D9" w:rsidR="00AD3683" w:rsidRP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83">
        <w:rPr>
          <w:rFonts w:ascii="Times New Roman" w:hAnsi="Times New Roman" w:cs="Times New Roman"/>
          <w:sz w:val="28"/>
          <w:szCs w:val="28"/>
        </w:rPr>
        <w:t>Газ включаем, выключаем,</w:t>
      </w:r>
    </w:p>
    <w:p w14:paraId="661070C2" w14:textId="7E51B993" w:rsidR="00AD3683" w:rsidRP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83">
        <w:rPr>
          <w:rFonts w:ascii="Times New Roman" w:hAnsi="Times New Roman" w:cs="Times New Roman"/>
          <w:sz w:val="28"/>
          <w:szCs w:val="28"/>
        </w:rPr>
        <w:t>Смотрим пристально мы вдаль.</w:t>
      </w:r>
    </w:p>
    <w:p w14:paraId="20493EEE" w14:textId="330E5D32" w:rsidR="00AD3683" w:rsidRP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83">
        <w:rPr>
          <w:rFonts w:ascii="Times New Roman" w:hAnsi="Times New Roman" w:cs="Times New Roman"/>
          <w:sz w:val="28"/>
          <w:szCs w:val="28"/>
        </w:rPr>
        <w:t>Дворники счищают капли.</w:t>
      </w:r>
    </w:p>
    <w:p w14:paraId="491A1FE1" w14:textId="1A6957AB" w:rsidR="00AD3683" w:rsidRP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83">
        <w:rPr>
          <w:rFonts w:ascii="Times New Roman" w:hAnsi="Times New Roman" w:cs="Times New Roman"/>
          <w:sz w:val="28"/>
          <w:szCs w:val="28"/>
        </w:rPr>
        <w:lastRenderedPageBreak/>
        <w:t>Вправо, влево. Чистота!</w:t>
      </w:r>
    </w:p>
    <w:p w14:paraId="551C9611" w14:textId="76FC8CF6" w:rsidR="00934DEF" w:rsidRDefault="00AD3683" w:rsidP="00470E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83">
        <w:rPr>
          <w:rFonts w:ascii="Times New Roman" w:hAnsi="Times New Roman" w:cs="Times New Roman"/>
          <w:sz w:val="28"/>
          <w:szCs w:val="28"/>
        </w:rPr>
        <w:t>Волосы ерошит ветер. Мы шоферы – хоть куда!</w:t>
      </w:r>
    </w:p>
    <w:p w14:paraId="51B8C050" w14:textId="77777777" w:rsidR="00470E64" w:rsidRPr="00470E64" w:rsidRDefault="00470E64" w:rsidP="00470E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EFE0ADE" w14:textId="15D98FAA" w:rsid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трёхцветный светофор!</w:t>
      </w:r>
    </w:p>
    <w:p w14:paraId="566933A4" w14:textId="788ABA65" w:rsid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помощник на дороге.</w:t>
      </w:r>
    </w:p>
    <w:p w14:paraId="7D1DA29C" w14:textId="46298D61" w:rsid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дорогу перейти на меня ты посмотри.</w:t>
      </w:r>
    </w:p>
    <w:p w14:paraId="43219F00" w14:textId="74AED9E5" w:rsidR="00AD3683" w:rsidRDefault="00AD3683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Загорелся красный свет </w:t>
      </w:r>
      <w:r w:rsidR="00934DE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4DEF">
        <w:rPr>
          <w:rFonts w:ascii="Times New Roman" w:hAnsi="Times New Roman" w:cs="Times New Roman"/>
          <w:sz w:val="28"/>
          <w:szCs w:val="28"/>
        </w:rPr>
        <w:t>пешеходам хода нет!</w:t>
      </w:r>
    </w:p>
    <w:p w14:paraId="72EA0B6B" w14:textId="44B5E1D8" w:rsidR="00934DEF" w:rsidRDefault="00934DE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Жёлтый – значит подожди, а зелёный свет – иди!</w:t>
      </w:r>
    </w:p>
    <w:p w14:paraId="2E09C225" w14:textId="77777777" w:rsidR="00934DEF" w:rsidRPr="0000565A" w:rsidRDefault="00934DEF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1ADB597" w14:textId="401C37A6" w:rsidR="00934DEF" w:rsidRPr="00934DEF" w:rsidRDefault="00934DEF" w:rsidP="00E61E23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по рисованию</w:t>
      </w:r>
    </w:p>
    <w:p w14:paraId="158FB453" w14:textId="1AC31547" w:rsidR="00934DEF" w:rsidRDefault="00934DEF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«Наш весёлый светофор».</w:t>
      </w:r>
    </w:p>
    <w:p w14:paraId="5F28D7A9" w14:textId="131D2DBF" w:rsidR="00934DEF" w:rsidRDefault="00934DEF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детей раскрашивать светофор.</w:t>
      </w:r>
    </w:p>
    <w:p w14:paraId="0876B997" w14:textId="59CA61DF" w:rsidR="00E61E23" w:rsidRPr="00934DEF" w:rsidRDefault="00E61E23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A107E88" w14:textId="3882A542" w:rsidR="00934DEF" w:rsidRDefault="00934DEF" w:rsidP="00E61E23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Занятие по лепке</w:t>
      </w:r>
      <w:r w:rsidR="0079714D">
        <w:rPr>
          <w:rFonts w:ascii="Times New Roman" w:hAnsi="Times New Roman" w:cs="Times New Roman"/>
          <w:b/>
          <w:bCs/>
          <w:sz w:val="28"/>
          <w:szCs w:val="28"/>
        </w:rPr>
        <w:t xml:space="preserve"> и аппликации</w:t>
      </w:r>
    </w:p>
    <w:p w14:paraId="204B73D6" w14:textId="11B29850" w:rsidR="00934DEF" w:rsidRDefault="00934DE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9714D">
        <w:rPr>
          <w:rFonts w:ascii="Times New Roman" w:hAnsi="Times New Roman" w:cs="Times New Roman"/>
          <w:sz w:val="28"/>
          <w:szCs w:val="28"/>
        </w:rPr>
        <w:t>Светофор</w:t>
      </w:r>
      <w:r w:rsidR="000C4E3A">
        <w:rPr>
          <w:rFonts w:ascii="Times New Roman" w:hAnsi="Times New Roman" w:cs="Times New Roman"/>
          <w:sz w:val="28"/>
          <w:szCs w:val="28"/>
        </w:rPr>
        <w:t>».</w:t>
      </w:r>
    </w:p>
    <w:p w14:paraId="2B627197" w14:textId="36A52744" w:rsidR="0079714D" w:rsidRPr="0079714D" w:rsidRDefault="000C4E3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учить создавать </w:t>
      </w:r>
      <w:r w:rsidR="0079714D">
        <w:rPr>
          <w:rFonts w:ascii="Times New Roman" w:hAnsi="Times New Roman" w:cs="Times New Roman"/>
          <w:sz w:val="28"/>
          <w:szCs w:val="28"/>
        </w:rPr>
        <w:t>макет светофора из пластилина, цветной бумаги и картона.</w:t>
      </w:r>
    </w:p>
    <w:p w14:paraId="0784B9CD" w14:textId="3D644352" w:rsidR="00934DEF" w:rsidRDefault="005366BA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C051C2" wp14:editId="7075DA01">
            <wp:extent cx="4800942" cy="3066457"/>
            <wp:effectExtent l="114300" t="114300" r="114300" b="1530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62" cy="30703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5BA338E" w14:textId="2296B872" w:rsidR="005366BA" w:rsidRDefault="005366BA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A70615" wp14:editId="08C7BB2E">
            <wp:extent cx="4983480" cy="3271198"/>
            <wp:effectExtent l="114300" t="114300" r="140970" b="13906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013" cy="32754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D58DCD2" w14:textId="667FCC3D" w:rsidR="0079714D" w:rsidRDefault="005366BA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70BF58" wp14:editId="4E88AEEF">
            <wp:extent cx="4959626" cy="3566160"/>
            <wp:effectExtent l="133350" t="114300" r="146050" b="1676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7158" cy="35715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F502C18" w14:textId="75A8B122" w:rsidR="0079714D" w:rsidRDefault="00A9477E" w:rsidP="00470E6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CBF6F3" wp14:editId="7F267A7B">
            <wp:extent cx="5350510" cy="3863340"/>
            <wp:effectExtent l="133350" t="133350" r="154940" b="1562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510" cy="38633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93FEF1A" w14:textId="700789DF" w:rsidR="0079714D" w:rsidRDefault="00A9477E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F329C3" wp14:editId="00AC059B">
            <wp:extent cx="5343207" cy="3832529"/>
            <wp:effectExtent l="133350" t="133350" r="143510" b="1682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73" cy="38455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F4A7B74" w14:textId="0181FF6C" w:rsidR="0079714D" w:rsidRDefault="007A1BFC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FFBD7C" wp14:editId="72E8E508">
            <wp:extent cx="3863340" cy="5104765"/>
            <wp:effectExtent l="133350" t="133350" r="156210" b="1720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887" cy="5117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3307EE4" w14:textId="6C31894F" w:rsidR="00942B94" w:rsidRDefault="00942B94" w:rsidP="00E61E23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1BF849" wp14:editId="286FBFC1">
            <wp:extent cx="5303520" cy="3313916"/>
            <wp:effectExtent l="114300" t="114300" r="144780" b="1536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132" cy="33249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73962C7" w14:textId="525B1345" w:rsidR="00942B94" w:rsidRPr="00934DEF" w:rsidRDefault="00942B94" w:rsidP="00470E64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68099A7" wp14:editId="2A43D8CF">
            <wp:extent cx="5303035" cy="3459480"/>
            <wp:effectExtent l="114300" t="114300" r="145415" b="1409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849" cy="34645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12BCFA9" w14:textId="77777777" w:rsidR="000C4E3A" w:rsidRDefault="000C4E3A" w:rsidP="00E61E23">
      <w:pPr>
        <w:pStyle w:val="a3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Чтение художественной литературы </w:t>
      </w:r>
    </w:p>
    <w:p w14:paraId="4F150D42" w14:textId="40995386" w:rsidR="000C4E3A" w:rsidRDefault="0000565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C4E3A">
        <w:rPr>
          <w:rFonts w:ascii="Times New Roman" w:hAnsi="Times New Roman" w:cs="Times New Roman"/>
          <w:sz w:val="28"/>
          <w:szCs w:val="28"/>
        </w:rPr>
        <w:t xml:space="preserve">А. «Барто </w:t>
      </w:r>
      <w:r w:rsidR="000C4E3A" w:rsidRPr="000C4E3A">
        <w:rPr>
          <w:rFonts w:ascii="Times New Roman" w:hAnsi="Times New Roman" w:cs="Times New Roman"/>
          <w:sz w:val="28"/>
          <w:szCs w:val="28"/>
        </w:rPr>
        <w:t>«Грузовик»</w:t>
      </w:r>
      <w:r w:rsidR="000C4E3A">
        <w:rPr>
          <w:rFonts w:ascii="Times New Roman" w:hAnsi="Times New Roman" w:cs="Times New Roman"/>
          <w:sz w:val="28"/>
          <w:szCs w:val="28"/>
        </w:rPr>
        <w:t>,</w:t>
      </w:r>
      <w:r w:rsidR="000C4E3A" w:rsidRPr="000C4E3A">
        <w:rPr>
          <w:rFonts w:ascii="Times New Roman" w:hAnsi="Times New Roman" w:cs="Times New Roman"/>
          <w:sz w:val="28"/>
          <w:szCs w:val="28"/>
        </w:rPr>
        <w:t xml:space="preserve"> </w:t>
      </w:r>
      <w:r w:rsidRPr="000C4E3A">
        <w:rPr>
          <w:rFonts w:ascii="Times New Roman" w:hAnsi="Times New Roman" w:cs="Times New Roman"/>
          <w:sz w:val="28"/>
          <w:szCs w:val="28"/>
        </w:rPr>
        <w:t xml:space="preserve">Р. </w:t>
      </w:r>
      <w:proofErr w:type="spellStart"/>
      <w:r w:rsidRPr="000C4E3A">
        <w:rPr>
          <w:rFonts w:ascii="Times New Roman" w:hAnsi="Times New Roman" w:cs="Times New Roman"/>
          <w:sz w:val="28"/>
          <w:szCs w:val="28"/>
        </w:rPr>
        <w:t>Фархади</w:t>
      </w:r>
      <w:proofErr w:type="spellEnd"/>
      <w:r w:rsidRPr="000C4E3A">
        <w:rPr>
          <w:rFonts w:ascii="Times New Roman" w:hAnsi="Times New Roman" w:cs="Times New Roman"/>
          <w:sz w:val="28"/>
          <w:szCs w:val="28"/>
        </w:rPr>
        <w:t xml:space="preserve"> </w:t>
      </w:r>
      <w:r w:rsidR="000C4E3A" w:rsidRPr="000C4E3A">
        <w:rPr>
          <w:rFonts w:ascii="Times New Roman" w:hAnsi="Times New Roman" w:cs="Times New Roman"/>
          <w:sz w:val="28"/>
          <w:szCs w:val="28"/>
        </w:rPr>
        <w:t xml:space="preserve">«Светофор», </w:t>
      </w:r>
      <w:r w:rsidRPr="000C4E3A">
        <w:rPr>
          <w:rFonts w:ascii="Times New Roman" w:hAnsi="Times New Roman" w:cs="Times New Roman"/>
          <w:sz w:val="28"/>
          <w:szCs w:val="28"/>
        </w:rPr>
        <w:t xml:space="preserve">С. Михалков </w:t>
      </w:r>
      <w:r w:rsidR="000C4E3A" w:rsidRPr="000C4E3A">
        <w:rPr>
          <w:rFonts w:ascii="Times New Roman" w:hAnsi="Times New Roman" w:cs="Times New Roman"/>
          <w:sz w:val="28"/>
          <w:szCs w:val="28"/>
        </w:rPr>
        <w:t xml:space="preserve">«Скверная история», </w:t>
      </w:r>
      <w:r w:rsidRPr="000C4E3A">
        <w:rPr>
          <w:rFonts w:ascii="Times New Roman" w:hAnsi="Times New Roman" w:cs="Times New Roman"/>
          <w:sz w:val="28"/>
          <w:szCs w:val="28"/>
        </w:rPr>
        <w:t xml:space="preserve">С. Волков </w:t>
      </w:r>
      <w:r w:rsidR="000C4E3A" w:rsidRPr="000C4E3A">
        <w:rPr>
          <w:rFonts w:ascii="Times New Roman" w:hAnsi="Times New Roman" w:cs="Times New Roman"/>
          <w:sz w:val="28"/>
          <w:szCs w:val="28"/>
        </w:rPr>
        <w:t>«Про правила дорожного движения»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E7B890" w14:textId="45B92535" w:rsidR="00470E64" w:rsidRPr="00470E64" w:rsidRDefault="000C4E3A" w:rsidP="00470E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910B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интерес к произведениям художественной литературы. Расширять словарный запас.</w:t>
      </w:r>
    </w:p>
    <w:p w14:paraId="27D4950B" w14:textId="3C54798F" w:rsidR="001910B6" w:rsidRPr="001910B6" w:rsidRDefault="001910B6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1910B6">
        <w:rPr>
          <w:rFonts w:ascii="Times New Roman" w:hAnsi="Times New Roman" w:cs="Times New Roman"/>
          <w:b/>
          <w:bCs/>
          <w:sz w:val="28"/>
          <w:szCs w:val="28"/>
        </w:rPr>
        <w:t>Совместная деятельность воспитател</w:t>
      </w:r>
      <w:r w:rsidR="00051BD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910B6">
        <w:rPr>
          <w:rFonts w:ascii="Times New Roman" w:hAnsi="Times New Roman" w:cs="Times New Roman"/>
          <w:b/>
          <w:bCs/>
          <w:sz w:val="28"/>
          <w:szCs w:val="28"/>
        </w:rPr>
        <w:t xml:space="preserve"> и детей</w:t>
      </w:r>
    </w:p>
    <w:p w14:paraId="4A9BD5C4" w14:textId="6060C84E" w:rsidR="001910B6" w:rsidRDefault="001910B6" w:rsidP="00E61E23">
      <w:pPr>
        <w:pStyle w:val="a3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иллюстраций;</w:t>
      </w:r>
    </w:p>
    <w:p w14:paraId="7BF14B1F" w14:textId="41F26E0A" w:rsidR="00F32F8C" w:rsidRDefault="005C258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AB11B5" wp14:editId="252D2F46">
            <wp:extent cx="4595854" cy="2884936"/>
            <wp:effectExtent l="114300" t="114300" r="109855" b="1441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127" cy="28913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16835DE" w14:textId="77777777" w:rsidR="001910B6" w:rsidRDefault="001910B6" w:rsidP="00E61E23">
      <w:pPr>
        <w:pStyle w:val="a3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подбор и изготовление атрибутов к играм;</w:t>
      </w:r>
    </w:p>
    <w:p w14:paraId="4060F09F" w14:textId="77452309" w:rsidR="001910B6" w:rsidRDefault="001910B6" w:rsidP="00E61E23">
      <w:pPr>
        <w:pStyle w:val="a3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и подбор атрибутов к сюжетно–ролевой игре «Дорога» (пешеходный переход, коллекция машин, светофор);</w:t>
      </w:r>
    </w:p>
    <w:p w14:paraId="325E0010" w14:textId="2320EF03" w:rsidR="00051BDC" w:rsidRDefault="00051BDC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F598ED" wp14:editId="493AE4C6">
            <wp:extent cx="4953000" cy="3558540"/>
            <wp:effectExtent l="133350" t="114300" r="152400" b="1562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117" cy="3565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DFE116C" w14:textId="22E3220C" w:rsidR="001910B6" w:rsidRDefault="001910B6" w:rsidP="00E61E23">
      <w:pPr>
        <w:pStyle w:val="a3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работой водителя, за машинами, приезжающими в детский сад, дорогой, пешеходами</w:t>
      </w:r>
      <w:r w:rsidR="0079714D">
        <w:rPr>
          <w:rFonts w:ascii="Times New Roman" w:hAnsi="Times New Roman" w:cs="Times New Roman"/>
          <w:sz w:val="28"/>
          <w:szCs w:val="28"/>
        </w:rPr>
        <w:t>;</w:t>
      </w:r>
    </w:p>
    <w:p w14:paraId="7E9DED9D" w14:textId="768A68A6" w:rsidR="00051BDC" w:rsidRDefault="00051BDC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032D9A" wp14:editId="6209F761">
            <wp:extent cx="4907280" cy="3066415"/>
            <wp:effectExtent l="114300" t="114300" r="102870" b="1530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3066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513A0DD" w14:textId="78576C15" w:rsidR="00E61E23" w:rsidRPr="00470E64" w:rsidRDefault="00051BDC" w:rsidP="00470E6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A4A161A" wp14:editId="35652700">
            <wp:extent cx="4953000" cy="3200400"/>
            <wp:effectExtent l="114300" t="114300" r="152400" b="1524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00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EF56A29" w14:textId="4A776B7E" w:rsidR="001910B6" w:rsidRDefault="001910B6" w:rsidP="00E61E23">
      <w:pPr>
        <w:pStyle w:val="a3"/>
        <w:numPr>
          <w:ilvl w:val="0"/>
          <w:numId w:val="12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игры: «Лото», «Домино».</w:t>
      </w:r>
    </w:p>
    <w:p w14:paraId="62639E48" w14:textId="76BC11E2" w:rsidR="007A1BFC" w:rsidRDefault="007A1BFC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5C3ECF5" wp14:editId="5DF6AEDA">
            <wp:extent cx="5029200" cy="3413760"/>
            <wp:effectExtent l="114300" t="114300" r="152400" b="1485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601" cy="34174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E59BB18" w14:textId="397C90ED" w:rsidR="001910B6" w:rsidRDefault="007A1BFC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4443F62" wp14:editId="22B21ECB">
            <wp:extent cx="4792980" cy="2964180"/>
            <wp:effectExtent l="114300" t="114300" r="102870" b="1409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49" cy="29671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7AD0A5C4" w14:textId="1C57396D" w:rsidR="007A1BFC" w:rsidRDefault="007A1BFC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78964F" wp14:editId="2FCF82A2">
            <wp:extent cx="4902835" cy="2948940"/>
            <wp:effectExtent l="114300" t="114300" r="107315" b="13716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643" cy="2953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942BB13" w14:textId="14613F04" w:rsidR="007A1BFC" w:rsidRDefault="007A1BFC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5BF7469" wp14:editId="6C51888B">
            <wp:extent cx="4925060" cy="3078480"/>
            <wp:effectExtent l="114300" t="114300" r="142240" b="1409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396" cy="3081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B2E29BE" w14:textId="27DA72CE" w:rsidR="001910B6" w:rsidRPr="00070B8F" w:rsidRDefault="001910B6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070B8F">
        <w:rPr>
          <w:rFonts w:ascii="Times New Roman" w:hAnsi="Times New Roman" w:cs="Times New Roman"/>
          <w:b/>
          <w:bCs/>
          <w:sz w:val="28"/>
          <w:szCs w:val="28"/>
        </w:rPr>
        <w:t>Совместная деятельность родителей и де</w:t>
      </w:r>
      <w:r w:rsidR="00070B8F" w:rsidRPr="00070B8F">
        <w:rPr>
          <w:rFonts w:ascii="Times New Roman" w:hAnsi="Times New Roman" w:cs="Times New Roman"/>
          <w:b/>
          <w:bCs/>
          <w:sz w:val="28"/>
          <w:szCs w:val="28"/>
        </w:rPr>
        <w:t>тей</w:t>
      </w:r>
    </w:p>
    <w:p w14:paraId="02730768" w14:textId="37FADD6B" w:rsidR="00070B8F" w:rsidRDefault="00070B8F" w:rsidP="00E61E23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на тему: «Переходить улицу необходимо по пешеходному переходу»;</w:t>
      </w:r>
    </w:p>
    <w:p w14:paraId="2E0D25B8" w14:textId="6908B8F5" w:rsidR="00070B8F" w:rsidRDefault="00070B8F" w:rsidP="00E61E23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атрибутов к играм;</w:t>
      </w:r>
    </w:p>
    <w:p w14:paraId="0EAC9069" w14:textId="048DAF2A" w:rsidR="00070B8F" w:rsidRDefault="00070B8F" w:rsidP="00E61E23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приёмов безопасного поведения на улице по дороге домой;</w:t>
      </w:r>
    </w:p>
    <w:p w14:paraId="0F868F64" w14:textId="5F818D55" w:rsidR="00070B8F" w:rsidRPr="0079714D" w:rsidRDefault="00070B8F" w:rsidP="00E61E23">
      <w:pPr>
        <w:pStyle w:val="a3"/>
        <w:numPr>
          <w:ilvl w:val="0"/>
          <w:numId w:val="13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 соблюдение правил дорожного движения с родителями.</w:t>
      </w:r>
    </w:p>
    <w:p w14:paraId="09696BD8" w14:textId="0248A21B" w:rsidR="00070B8F" w:rsidRDefault="00070B8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70B8F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70B8F">
        <w:rPr>
          <w:rFonts w:ascii="Times New Roman" w:hAnsi="Times New Roman" w:cs="Times New Roman"/>
          <w:sz w:val="28"/>
          <w:szCs w:val="28"/>
        </w:rPr>
        <w:t xml:space="preserve">оформление </w:t>
      </w:r>
      <w:r>
        <w:rPr>
          <w:rFonts w:ascii="Times New Roman" w:hAnsi="Times New Roman" w:cs="Times New Roman"/>
          <w:sz w:val="28"/>
          <w:szCs w:val="28"/>
        </w:rPr>
        <w:t>стенгазеты «Внимание дорога!»</w:t>
      </w:r>
    </w:p>
    <w:p w14:paraId="377FA799" w14:textId="6054FFE4" w:rsidR="00070B8F" w:rsidRDefault="00070B8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вызвать у детей эмоциональный отклик. Привить привычку соблюдать правила дорожного движения.</w:t>
      </w:r>
    </w:p>
    <w:p w14:paraId="37E9C2B8" w14:textId="582915DC" w:rsidR="00CE4E52" w:rsidRDefault="00B145D8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EE13D65" wp14:editId="469BC7A8">
            <wp:extent cx="4804283" cy="3118485"/>
            <wp:effectExtent l="114300" t="114300" r="130175" b="13906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601" cy="31290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14:paraId="2DF2C3AB" w14:textId="6E87F69E" w:rsidR="00CE4E52" w:rsidRPr="00CE4E52" w:rsidRDefault="00CE4E52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E4E52">
        <w:rPr>
          <w:rFonts w:ascii="Times New Roman" w:hAnsi="Times New Roman" w:cs="Times New Roman"/>
          <w:b/>
          <w:bCs/>
          <w:sz w:val="28"/>
          <w:szCs w:val="28"/>
        </w:rPr>
        <w:t>Итого работы:</w:t>
      </w:r>
    </w:p>
    <w:p w14:paraId="47FFB781" w14:textId="2969D9C8" w:rsidR="00070B8F" w:rsidRDefault="00CE4E52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осуществления проекта у детей расширились представления об окружающей дорожной среде и правилах дорожного движения. У родителей и детей повысилась активность к обеспечению безопасности дорожного движения.</w:t>
      </w:r>
    </w:p>
    <w:p w14:paraId="1A401107" w14:textId="77777777" w:rsidR="00070B8F" w:rsidRPr="00070B8F" w:rsidRDefault="00070B8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E64585A" w14:textId="77777777" w:rsidR="000C4E3A" w:rsidRPr="00934DEF" w:rsidRDefault="000C4E3A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855686B" w14:textId="77777777" w:rsidR="00934DEF" w:rsidRPr="001A72DE" w:rsidRDefault="00934DEF" w:rsidP="00E61E2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0C11D42D" w14:textId="77777777" w:rsidR="00765277" w:rsidRPr="00765277" w:rsidRDefault="00765277" w:rsidP="00E61E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65277" w:rsidRPr="00765277" w:rsidSect="000B3D63">
      <w:footerReference w:type="default" r:id="rId28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CC750" w14:textId="77777777" w:rsidR="006670B2" w:rsidRDefault="006670B2" w:rsidP="00CE4E52">
      <w:pPr>
        <w:spacing w:after="0" w:line="240" w:lineRule="auto"/>
      </w:pPr>
      <w:r>
        <w:separator/>
      </w:r>
    </w:p>
  </w:endnote>
  <w:endnote w:type="continuationSeparator" w:id="0">
    <w:p w14:paraId="17C905F1" w14:textId="77777777" w:rsidR="006670B2" w:rsidRDefault="006670B2" w:rsidP="00CE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955710"/>
      <w:docPartObj>
        <w:docPartGallery w:val="Page Numbers (Bottom of Page)"/>
        <w:docPartUnique/>
      </w:docPartObj>
    </w:sdtPr>
    <w:sdtEndPr/>
    <w:sdtContent>
      <w:p w14:paraId="50C4AE53" w14:textId="150DBD41" w:rsidR="00CE4E52" w:rsidRDefault="00CE4E5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E64">
          <w:rPr>
            <w:noProof/>
          </w:rPr>
          <w:t>14</w:t>
        </w:r>
        <w:r>
          <w:fldChar w:fldCharType="end"/>
        </w:r>
      </w:p>
    </w:sdtContent>
  </w:sdt>
  <w:p w14:paraId="53603F2B" w14:textId="77777777" w:rsidR="00CE4E52" w:rsidRDefault="00CE4E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5A30CF" w14:textId="77777777" w:rsidR="006670B2" w:rsidRDefault="006670B2" w:rsidP="00CE4E52">
      <w:pPr>
        <w:spacing w:after="0" w:line="240" w:lineRule="auto"/>
      </w:pPr>
      <w:r>
        <w:separator/>
      </w:r>
    </w:p>
  </w:footnote>
  <w:footnote w:type="continuationSeparator" w:id="0">
    <w:p w14:paraId="69F13700" w14:textId="77777777" w:rsidR="006670B2" w:rsidRDefault="006670B2" w:rsidP="00CE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7C43"/>
    <w:multiLevelType w:val="hybridMultilevel"/>
    <w:tmpl w:val="D6D68E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D008E9"/>
    <w:multiLevelType w:val="hybridMultilevel"/>
    <w:tmpl w:val="AEC690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E2DBD"/>
    <w:multiLevelType w:val="hybridMultilevel"/>
    <w:tmpl w:val="A074F9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AC7F67"/>
    <w:multiLevelType w:val="hybridMultilevel"/>
    <w:tmpl w:val="200A6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6B66"/>
    <w:multiLevelType w:val="hybridMultilevel"/>
    <w:tmpl w:val="09E87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01EAD"/>
    <w:multiLevelType w:val="hybridMultilevel"/>
    <w:tmpl w:val="7A62A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B1F43"/>
    <w:multiLevelType w:val="hybridMultilevel"/>
    <w:tmpl w:val="2974AE0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0B7425"/>
    <w:multiLevelType w:val="hybridMultilevel"/>
    <w:tmpl w:val="AC9A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30B6D"/>
    <w:multiLevelType w:val="hybridMultilevel"/>
    <w:tmpl w:val="200A6C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3D03DC"/>
    <w:multiLevelType w:val="hybridMultilevel"/>
    <w:tmpl w:val="7A62A9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E1391"/>
    <w:multiLevelType w:val="hybridMultilevel"/>
    <w:tmpl w:val="AC9A1E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34372"/>
    <w:multiLevelType w:val="hybridMultilevel"/>
    <w:tmpl w:val="3760BB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80F5840"/>
    <w:multiLevelType w:val="hybridMultilevel"/>
    <w:tmpl w:val="C10800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12"/>
  </w:num>
  <w:num w:numId="5">
    <w:abstractNumId w:val="2"/>
  </w:num>
  <w:num w:numId="6">
    <w:abstractNumId w:val="5"/>
  </w:num>
  <w:num w:numId="7">
    <w:abstractNumId w:val="1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FF"/>
    <w:rsid w:val="0000565A"/>
    <w:rsid w:val="0001376F"/>
    <w:rsid w:val="00051BDC"/>
    <w:rsid w:val="00070B8F"/>
    <w:rsid w:val="000B3D63"/>
    <w:rsid w:val="000C4E3A"/>
    <w:rsid w:val="001910B6"/>
    <w:rsid w:val="001A72DE"/>
    <w:rsid w:val="002308EF"/>
    <w:rsid w:val="00231449"/>
    <w:rsid w:val="00243395"/>
    <w:rsid w:val="002C66FF"/>
    <w:rsid w:val="003B2B5B"/>
    <w:rsid w:val="00470E64"/>
    <w:rsid w:val="005366BA"/>
    <w:rsid w:val="005C258A"/>
    <w:rsid w:val="006670B2"/>
    <w:rsid w:val="007126C9"/>
    <w:rsid w:val="00765277"/>
    <w:rsid w:val="0079714D"/>
    <w:rsid w:val="007A1BFC"/>
    <w:rsid w:val="008032CF"/>
    <w:rsid w:val="00934DEF"/>
    <w:rsid w:val="00942353"/>
    <w:rsid w:val="00942B94"/>
    <w:rsid w:val="00A9477E"/>
    <w:rsid w:val="00AD3683"/>
    <w:rsid w:val="00B145D8"/>
    <w:rsid w:val="00B43E9D"/>
    <w:rsid w:val="00CE4E52"/>
    <w:rsid w:val="00D42F64"/>
    <w:rsid w:val="00DE23F7"/>
    <w:rsid w:val="00E61E23"/>
    <w:rsid w:val="00E7591C"/>
    <w:rsid w:val="00F32F8C"/>
    <w:rsid w:val="00F8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DB8FCA"/>
  <w15:chartTrackingRefBased/>
  <w15:docId w15:val="{6DCDCC0E-8EBD-4E58-A809-4C89423E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2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4E52"/>
  </w:style>
  <w:style w:type="paragraph" w:styleId="a6">
    <w:name w:val="footer"/>
    <w:basedOn w:val="a"/>
    <w:link w:val="a7"/>
    <w:uiPriority w:val="99"/>
    <w:unhideWhenUsed/>
    <w:rsid w:val="00CE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4E52"/>
  </w:style>
  <w:style w:type="character" w:styleId="a8">
    <w:name w:val="Hyperlink"/>
    <w:basedOn w:val="a0"/>
    <w:uiPriority w:val="99"/>
    <w:semiHidden/>
    <w:unhideWhenUsed/>
    <w:rsid w:val="00E61E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25_2</cp:lastModifiedBy>
  <cp:revision>13</cp:revision>
  <dcterms:created xsi:type="dcterms:W3CDTF">2022-05-19T13:47:00Z</dcterms:created>
  <dcterms:modified xsi:type="dcterms:W3CDTF">2024-09-24T18:57:00Z</dcterms:modified>
</cp:coreProperties>
</file>